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22" w:rsidRPr="00C914FF" w:rsidRDefault="001B6322" w:rsidP="00C914FF">
      <w:pPr>
        <w:pStyle w:val="Style23"/>
        <w:widowControl/>
        <w:spacing w:line="240" w:lineRule="auto"/>
        <w:rPr>
          <w:rStyle w:val="FontStyle30"/>
          <w:spacing w:val="0"/>
          <w:sz w:val="32"/>
          <w:szCs w:val="32"/>
        </w:rPr>
      </w:pPr>
      <w:r w:rsidRPr="00C914FF">
        <w:rPr>
          <w:rStyle w:val="FontStyle30"/>
          <w:spacing w:val="0"/>
          <w:sz w:val="32"/>
          <w:szCs w:val="32"/>
        </w:rPr>
        <w:t>ПОЛОЖЕНИЕ</w:t>
      </w:r>
    </w:p>
    <w:p w:rsidR="001B6322" w:rsidRPr="00C914FF" w:rsidRDefault="001B6322" w:rsidP="00C914FF">
      <w:pPr>
        <w:pStyle w:val="Style23"/>
        <w:widowControl/>
        <w:spacing w:line="240" w:lineRule="auto"/>
        <w:rPr>
          <w:rStyle w:val="FontStyle30"/>
          <w:spacing w:val="0"/>
          <w:sz w:val="32"/>
          <w:szCs w:val="32"/>
        </w:rPr>
      </w:pPr>
      <w:r w:rsidRPr="00C914FF">
        <w:rPr>
          <w:rStyle w:val="FontStyle30"/>
          <w:spacing w:val="0"/>
          <w:sz w:val="32"/>
          <w:szCs w:val="32"/>
        </w:rPr>
        <w:t>о производственном экологическом контроле в ГБПОУ РД «Колледж машиностроения и сервиса им С. Орджоникидзе»</w:t>
      </w:r>
    </w:p>
    <w:p w:rsidR="00C914FF" w:rsidRDefault="00C914FF" w:rsidP="00C914FF">
      <w:pPr>
        <w:pStyle w:val="Style2"/>
        <w:widowControl/>
        <w:ind w:left="43"/>
        <w:rPr>
          <w:rStyle w:val="FontStyle25"/>
          <w:b w:val="0"/>
          <w:spacing w:val="0"/>
        </w:rPr>
      </w:pPr>
    </w:p>
    <w:p w:rsidR="001B6322" w:rsidRPr="00C914FF" w:rsidRDefault="001B6322" w:rsidP="00C914FF">
      <w:pPr>
        <w:pStyle w:val="Style2"/>
        <w:widowControl/>
        <w:ind w:left="43"/>
        <w:rPr>
          <w:rStyle w:val="FontStyle25"/>
          <w:spacing w:val="0"/>
        </w:rPr>
      </w:pPr>
      <w:r w:rsidRPr="00C914FF">
        <w:rPr>
          <w:rStyle w:val="FontStyle25"/>
          <w:spacing w:val="0"/>
        </w:rPr>
        <w:t>1. ОБЩИЕ ПОЛОЖЕНИЯ</w:t>
      </w:r>
    </w:p>
    <w:p w:rsidR="00C914FF" w:rsidRDefault="00C914FF" w:rsidP="00C914FF">
      <w:pPr>
        <w:pStyle w:val="Style3"/>
        <w:widowControl/>
        <w:tabs>
          <w:tab w:val="left" w:pos="912"/>
        </w:tabs>
        <w:spacing w:line="240" w:lineRule="auto"/>
        <w:ind w:left="10" w:right="5"/>
        <w:rPr>
          <w:rStyle w:val="FontStyle26"/>
          <w:spacing w:val="0"/>
        </w:rPr>
      </w:pPr>
    </w:p>
    <w:p w:rsidR="001B6322" w:rsidRPr="00C914FF" w:rsidRDefault="001B6322" w:rsidP="00C914FF">
      <w:pPr>
        <w:pStyle w:val="Style3"/>
        <w:widowControl/>
        <w:tabs>
          <w:tab w:val="left" w:pos="912"/>
        </w:tabs>
        <w:spacing w:line="240" w:lineRule="auto"/>
        <w:ind w:left="10" w:right="5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1.1.</w:t>
      </w:r>
      <w:r w:rsidRPr="00C914FF">
        <w:rPr>
          <w:rStyle w:val="FontStyle26"/>
          <w:spacing w:val="0"/>
        </w:rPr>
        <w:tab/>
        <w:t>Настоящее положение о производственном экологическом контроле в</w:t>
      </w:r>
      <w:r w:rsidRPr="00C914FF">
        <w:rPr>
          <w:rStyle w:val="FontStyle26"/>
          <w:spacing w:val="0"/>
        </w:rPr>
        <w:br/>
        <w:t>Г</w:t>
      </w:r>
      <w:r w:rsidR="00C914FF" w:rsidRPr="00C914FF">
        <w:rPr>
          <w:rStyle w:val="FontStyle26"/>
          <w:spacing w:val="0"/>
        </w:rPr>
        <w:t>Б</w:t>
      </w:r>
      <w:r w:rsidRPr="00C914FF">
        <w:rPr>
          <w:rStyle w:val="FontStyle26"/>
          <w:spacing w:val="0"/>
        </w:rPr>
        <w:t xml:space="preserve">ПОУ </w:t>
      </w:r>
      <w:r w:rsidR="00C914FF">
        <w:rPr>
          <w:rStyle w:val="FontStyle26"/>
          <w:spacing w:val="0"/>
        </w:rPr>
        <w:t xml:space="preserve">РД </w:t>
      </w:r>
      <w:r w:rsidRPr="00C914FF">
        <w:rPr>
          <w:rStyle w:val="FontStyle26"/>
          <w:spacing w:val="0"/>
        </w:rPr>
        <w:t>«</w:t>
      </w:r>
      <w:r w:rsidR="00C914FF" w:rsidRPr="00C914FF">
        <w:rPr>
          <w:rStyle w:val="FontStyle26"/>
          <w:spacing w:val="0"/>
        </w:rPr>
        <w:t xml:space="preserve">Колледж </w:t>
      </w:r>
      <w:r w:rsidR="00C914FF">
        <w:rPr>
          <w:rStyle w:val="FontStyle26"/>
          <w:spacing w:val="0"/>
        </w:rPr>
        <w:t>машиностроения и сервиса им.</w:t>
      </w:r>
      <w:r w:rsidRPr="00C914FF">
        <w:rPr>
          <w:rStyle w:val="FontStyle26"/>
          <w:spacing w:val="0"/>
        </w:rPr>
        <w:t xml:space="preserve"> С.Орджоникидзе»</w:t>
      </w:r>
      <w:r w:rsidRPr="00C914FF">
        <w:rPr>
          <w:rStyle w:val="FontStyle26"/>
          <w:spacing w:val="0"/>
        </w:rPr>
        <w:br/>
        <w:t>(далее - Положение) разработано во исполнение требований Федерального</w:t>
      </w:r>
      <w:r w:rsidRPr="00C914FF">
        <w:rPr>
          <w:rStyle w:val="FontStyle26"/>
          <w:spacing w:val="0"/>
        </w:rPr>
        <w:br/>
        <w:t>Закона Российской Федерации от 10.01.2002г. №7-ФЗ «Об охране окружающей</w:t>
      </w:r>
      <w:r w:rsidRPr="00C914FF">
        <w:rPr>
          <w:rStyle w:val="FontStyle26"/>
          <w:spacing w:val="0"/>
        </w:rPr>
        <w:br/>
        <w:t>среды».</w:t>
      </w:r>
    </w:p>
    <w:p w:rsidR="001B6322" w:rsidRPr="00C914FF" w:rsidRDefault="001B6322" w:rsidP="00C914FF">
      <w:pPr>
        <w:pStyle w:val="Style3"/>
        <w:widowControl/>
        <w:tabs>
          <w:tab w:val="left" w:pos="1406"/>
        </w:tabs>
        <w:spacing w:line="240" w:lineRule="auto"/>
        <w:ind w:right="10" w:firstLine="52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1.2.</w:t>
      </w:r>
      <w:r w:rsidRPr="00C914FF">
        <w:rPr>
          <w:rStyle w:val="FontStyle26"/>
          <w:spacing w:val="0"/>
        </w:rPr>
        <w:tab/>
      </w:r>
      <w:proofErr w:type="gramStart"/>
      <w:r w:rsidRPr="00C914FF">
        <w:rPr>
          <w:rStyle w:val="FontStyle26"/>
          <w:spacing w:val="0"/>
        </w:rPr>
        <w:t>Производственный экологический контроль, в соответствии со</w:t>
      </w:r>
      <w:r w:rsidRPr="00C914FF">
        <w:rPr>
          <w:rStyle w:val="FontStyle26"/>
          <w:spacing w:val="0"/>
        </w:rPr>
        <w:br/>
        <w:t>статьей 67 Федерального Закона Российской Федерации от 10.01.2002г. №7-ФЗ</w:t>
      </w:r>
      <w:r w:rsidRPr="00C914FF">
        <w:rPr>
          <w:rStyle w:val="FontStyle26"/>
          <w:spacing w:val="0"/>
        </w:rPr>
        <w:br/>
        <w:t>«Об охране окружающей среды», осуществляется в целях обеспечения</w:t>
      </w:r>
      <w:r w:rsidRPr="00C914FF">
        <w:rPr>
          <w:rStyle w:val="FontStyle26"/>
          <w:spacing w:val="0"/>
        </w:rPr>
        <w:br/>
        <w:t>выполнения в процессе хозяйственной и иной деятельности мероприятий по</w:t>
      </w:r>
      <w:r w:rsidRPr="00C914FF">
        <w:rPr>
          <w:rStyle w:val="FontStyle26"/>
          <w:spacing w:val="0"/>
        </w:rPr>
        <w:br/>
        <w:t>охране окружающей среды, рациональному использованию и восстановлению</w:t>
      </w:r>
      <w:r w:rsidRPr="00C914FF">
        <w:rPr>
          <w:rStyle w:val="FontStyle26"/>
          <w:spacing w:val="0"/>
        </w:rPr>
        <w:br/>
        <w:t>природных ресурсов, а также в целях соблюдения требований в области охраны</w:t>
      </w:r>
      <w:r w:rsidRPr="00C914FF">
        <w:rPr>
          <w:rStyle w:val="FontStyle26"/>
          <w:spacing w:val="0"/>
        </w:rPr>
        <w:br/>
        <w:t>окружающей среды, установленных законодательством в области охраны</w:t>
      </w:r>
      <w:r w:rsidRPr="00C914FF">
        <w:rPr>
          <w:rStyle w:val="FontStyle26"/>
          <w:spacing w:val="0"/>
        </w:rPr>
        <w:br/>
        <w:t>окружающей среды</w:t>
      </w:r>
      <w:proofErr w:type="gramEnd"/>
      <w:r w:rsidRPr="00C914FF">
        <w:rPr>
          <w:rStyle w:val="FontStyle26"/>
          <w:spacing w:val="0"/>
        </w:rPr>
        <w:t>.</w:t>
      </w:r>
    </w:p>
    <w:p w:rsidR="001B6322" w:rsidRPr="00C914FF" w:rsidRDefault="001B6322" w:rsidP="00C914FF">
      <w:pPr>
        <w:pStyle w:val="Style4"/>
        <w:widowControl/>
        <w:spacing w:line="240" w:lineRule="auto"/>
        <w:ind w:left="5" w:right="19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1.3.Осуществление производственного экологического контроля является обязательным условием природопользования.</w:t>
      </w:r>
    </w:p>
    <w:p w:rsidR="001B6322" w:rsidRPr="00C914FF" w:rsidRDefault="001B6322" w:rsidP="00C914FF">
      <w:pPr>
        <w:pStyle w:val="Style3"/>
        <w:widowControl/>
        <w:tabs>
          <w:tab w:val="left" w:pos="1056"/>
        </w:tabs>
        <w:spacing w:line="240" w:lineRule="auto"/>
        <w:ind w:right="14" w:firstLine="52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1.4.</w:t>
      </w:r>
      <w:r w:rsidRPr="00C914FF">
        <w:rPr>
          <w:rStyle w:val="FontStyle26"/>
          <w:spacing w:val="0"/>
        </w:rPr>
        <w:tab/>
        <w:t>Настоящее Положение определяет порядок организации и</w:t>
      </w:r>
      <w:r w:rsidRPr="00C914FF">
        <w:rPr>
          <w:rStyle w:val="FontStyle26"/>
          <w:spacing w:val="0"/>
        </w:rPr>
        <w:br/>
        <w:t>осуществления производственного экологического контроля в</w:t>
      </w:r>
      <w:r w:rsidRPr="00C914FF">
        <w:rPr>
          <w:rStyle w:val="FontStyle26"/>
          <w:spacing w:val="0"/>
        </w:rPr>
        <w:br/>
        <w:t>Государственном профессиональном образовательном бюджетном учреждении</w:t>
      </w:r>
      <w:r w:rsidRPr="00C914FF">
        <w:rPr>
          <w:rStyle w:val="FontStyle26"/>
          <w:spacing w:val="0"/>
        </w:rPr>
        <w:br/>
        <w:t xml:space="preserve">среднего профессионального образования </w:t>
      </w:r>
      <w:r w:rsidR="00C914FF" w:rsidRPr="00C914FF">
        <w:rPr>
          <w:rStyle w:val="FontStyle26"/>
          <w:spacing w:val="0"/>
        </w:rPr>
        <w:t xml:space="preserve">ГБПОУ </w:t>
      </w:r>
      <w:r w:rsidR="00C914FF">
        <w:rPr>
          <w:rStyle w:val="FontStyle26"/>
          <w:spacing w:val="0"/>
        </w:rPr>
        <w:t xml:space="preserve">РД </w:t>
      </w:r>
      <w:r w:rsidR="00C914FF" w:rsidRPr="00C914FF">
        <w:rPr>
          <w:rStyle w:val="FontStyle26"/>
          <w:spacing w:val="0"/>
        </w:rPr>
        <w:t xml:space="preserve">«Колледж </w:t>
      </w:r>
      <w:r w:rsidR="00C914FF">
        <w:rPr>
          <w:rStyle w:val="FontStyle26"/>
          <w:spacing w:val="0"/>
        </w:rPr>
        <w:t>машиностроения и сервиса им. С.Орджоникидзе»</w:t>
      </w:r>
      <w:r w:rsidRPr="00C914FF">
        <w:rPr>
          <w:rStyle w:val="FontStyle26"/>
          <w:spacing w:val="0"/>
        </w:rPr>
        <w:t xml:space="preserve"> (далее - Колледж).</w:t>
      </w:r>
    </w:p>
    <w:p w:rsidR="001B6322" w:rsidRPr="00C914FF" w:rsidRDefault="001B6322" w:rsidP="00C914FF">
      <w:pPr>
        <w:pStyle w:val="Style3"/>
        <w:widowControl/>
        <w:tabs>
          <w:tab w:val="left" w:pos="1397"/>
        </w:tabs>
        <w:spacing w:line="240" w:lineRule="auto"/>
        <w:ind w:left="5" w:right="10" w:firstLine="509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1.5.</w:t>
      </w:r>
      <w:r w:rsidRPr="00C914FF">
        <w:rPr>
          <w:rStyle w:val="FontStyle26"/>
          <w:spacing w:val="0"/>
        </w:rPr>
        <w:tab/>
        <w:t>В Положении учтены требования законодательства РФ в сфере</w:t>
      </w:r>
      <w:r w:rsidRPr="00C914FF">
        <w:rPr>
          <w:rStyle w:val="FontStyle26"/>
          <w:spacing w:val="0"/>
        </w:rPr>
        <w:br/>
        <w:t>охраны окружающей среды, а также специфика деятельности Колледжа.</w:t>
      </w:r>
    </w:p>
    <w:p w:rsidR="001B6322" w:rsidRPr="00C914FF" w:rsidRDefault="001B6322" w:rsidP="00C914FF">
      <w:pPr>
        <w:pStyle w:val="Style3"/>
        <w:widowControl/>
        <w:tabs>
          <w:tab w:val="left" w:pos="1032"/>
        </w:tabs>
        <w:spacing w:line="240" w:lineRule="auto"/>
        <w:ind w:righ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1.6.</w:t>
      </w:r>
      <w:r w:rsidRPr="00C914FF">
        <w:rPr>
          <w:rStyle w:val="FontStyle26"/>
          <w:spacing w:val="0"/>
        </w:rPr>
        <w:tab/>
        <w:t>Производственный экологический контроль проводится в</w:t>
      </w:r>
      <w:r w:rsidRPr="00C914FF">
        <w:rPr>
          <w:rStyle w:val="FontStyle26"/>
          <w:spacing w:val="0"/>
        </w:rPr>
        <w:br/>
        <w:t>соответствии со следующими природоохранными нормативными документами:</w:t>
      </w:r>
    </w:p>
    <w:p w:rsidR="001B6322" w:rsidRPr="00C914FF" w:rsidRDefault="001B6322" w:rsidP="00C914FF">
      <w:pPr>
        <w:pStyle w:val="Style5"/>
        <w:widowControl/>
        <w:numPr>
          <w:ilvl w:val="0"/>
          <w:numId w:val="1"/>
        </w:numPr>
        <w:tabs>
          <w:tab w:val="left" w:pos="696"/>
        </w:tabs>
        <w:spacing w:line="240" w:lineRule="auto"/>
        <w:ind w:right="5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Федеральным Законом Российской Федерации от 10.01.2002г. №7-ФЗ «Об охране окружающей среды»;</w:t>
      </w:r>
    </w:p>
    <w:p w:rsidR="001B6322" w:rsidRPr="00C914FF" w:rsidRDefault="001B6322" w:rsidP="00C914FF">
      <w:pPr>
        <w:pStyle w:val="Style5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29" w:right="48" w:firstLine="413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Федеральным Законом Российской Федерации от 24.06.1998г. № 89-ФЗ «Об отходах производства и потребления»;</w:t>
      </w:r>
    </w:p>
    <w:p w:rsidR="001B6322" w:rsidRPr="00C914FF" w:rsidRDefault="001B6322" w:rsidP="00C914FF">
      <w:pPr>
        <w:pStyle w:val="Style5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29" w:right="43" w:firstLine="413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Федеральным Законом Российской Федерации от 30.03.1999г. №52-ФЗ «О санитарно-эпидемиологическом благополучии населения»;</w:t>
      </w:r>
    </w:p>
    <w:p w:rsidR="001B6322" w:rsidRPr="00C914FF" w:rsidRDefault="001B6322" w:rsidP="00C914FF">
      <w:pPr>
        <w:pStyle w:val="Style5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442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другими нормативно-правовыми актами.</w:t>
      </w:r>
    </w:p>
    <w:p w:rsidR="001B6322" w:rsidRPr="00C914FF" w:rsidRDefault="001B6322" w:rsidP="00C914FF">
      <w:pPr>
        <w:pStyle w:val="Style8"/>
        <w:widowControl/>
        <w:ind w:left="413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1.7. Основные понятия, используемые в настоящем Положении:</w:t>
      </w:r>
    </w:p>
    <w:p w:rsidR="001B6322" w:rsidRPr="00C914FF" w:rsidRDefault="001B6322" w:rsidP="00C914FF">
      <w:pPr>
        <w:pStyle w:val="Style9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5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окружающая среда </w:t>
      </w:r>
      <w:r w:rsidRPr="00C914FF">
        <w:rPr>
          <w:rStyle w:val="FontStyle26"/>
          <w:spacing w:val="0"/>
        </w:rPr>
        <w:t>- совокупность компонентов природной среды, природных и природно-антропогенных объектов, а также антропогенных объектов;</w:t>
      </w:r>
    </w:p>
    <w:p w:rsidR="001B6322" w:rsidRPr="00C914FF" w:rsidRDefault="001B6322" w:rsidP="00C914FF">
      <w:pPr>
        <w:pStyle w:val="Style9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5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охрана окружающей среды </w:t>
      </w:r>
      <w:r w:rsidRPr="00C914FF">
        <w:rPr>
          <w:rStyle w:val="FontStyle26"/>
          <w:spacing w:val="0"/>
        </w:rPr>
        <w:t xml:space="preserve">(природоохранная деятельность) </w:t>
      </w:r>
      <w:proofErr w:type="gramStart"/>
      <w:r w:rsidRPr="00C914FF">
        <w:rPr>
          <w:rStyle w:val="FontStyle26"/>
          <w:spacing w:val="0"/>
        </w:rPr>
        <w:t>-д</w:t>
      </w:r>
      <w:proofErr w:type="gramEnd"/>
      <w:r w:rsidRPr="00C914FF">
        <w:rPr>
          <w:rStyle w:val="FontStyle26"/>
          <w:spacing w:val="0"/>
        </w:rPr>
        <w:t>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её последствий;</w:t>
      </w:r>
    </w:p>
    <w:p w:rsidR="001B6322" w:rsidRPr="00C914FF" w:rsidRDefault="001B6322" w:rsidP="00C914FF">
      <w:pPr>
        <w:pStyle w:val="Style7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-1"/>
        <w:jc w:val="both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негативное воздействие на окружающую среду </w:t>
      </w:r>
      <w:r w:rsidRPr="00C914FF">
        <w:rPr>
          <w:rStyle w:val="FontStyle26"/>
          <w:spacing w:val="0"/>
        </w:rPr>
        <w:t>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1B6322" w:rsidRPr="00C914FF" w:rsidRDefault="001B6322" w:rsidP="00C914FF">
      <w:pPr>
        <w:pStyle w:val="Style7"/>
        <w:widowControl/>
        <w:numPr>
          <w:ilvl w:val="0"/>
          <w:numId w:val="3"/>
        </w:numPr>
        <w:tabs>
          <w:tab w:val="left" w:pos="811"/>
        </w:tabs>
        <w:spacing w:line="240" w:lineRule="auto"/>
        <w:jc w:val="both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lastRenderedPageBreak/>
        <w:t xml:space="preserve">использование   природных   ресурсов   </w:t>
      </w:r>
      <w:r w:rsidRPr="00C914FF">
        <w:rPr>
          <w:rStyle w:val="FontStyle26"/>
          <w:spacing w:val="0"/>
        </w:rPr>
        <w:t>-    эксплуатация   природных ресурсов,   вовлечение  их  в  хозяйственный  оборот,   в  том  числе  все  виды воздействия на них в процессе хозяйственной и иной деятельности;</w:t>
      </w:r>
    </w:p>
    <w:p w:rsidR="001B6322" w:rsidRPr="00C914FF" w:rsidRDefault="001B6322" w:rsidP="00C914FF">
      <w:pPr>
        <w:pStyle w:val="Style7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10"/>
        <w:jc w:val="both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загрязнение окружающей среды </w:t>
      </w:r>
      <w:r w:rsidRPr="00C914FF">
        <w:rPr>
          <w:rStyle w:val="FontStyle26"/>
          <w:spacing w:val="0"/>
        </w:rPr>
        <w:t>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1B6322" w:rsidRPr="00C914FF" w:rsidRDefault="001B6322" w:rsidP="00C914FF">
      <w:pPr>
        <w:pStyle w:val="Style9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14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загрязняющее вещество </w:t>
      </w:r>
      <w:r w:rsidRPr="00C914FF">
        <w:rPr>
          <w:rStyle w:val="FontStyle26"/>
          <w:spacing w:val="0"/>
        </w:rPr>
        <w:t xml:space="preserve">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 </w:t>
      </w:r>
      <w:r w:rsidRPr="00C914FF">
        <w:rPr>
          <w:rStyle w:val="FontStyle25"/>
          <w:b w:val="0"/>
          <w:spacing w:val="0"/>
        </w:rPr>
        <w:t xml:space="preserve">нормативы в области охраны окружающей среды </w:t>
      </w:r>
      <w:r w:rsidRPr="00C914FF">
        <w:rPr>
          <w:rStyle w:val="FontStyle26"/>
          <w:spacing w:val="0"/>
        </w:rPr>
        <w:t>(природоохранные нормативы) - установленные нормативы качества окружающей среды и нормативы допустимого воздействия на неё,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1B6322" w:rsidRPr="00C914FF" w:rsidRDefault="001B6322" w:rsidP="00C914FF">
      <w:pPr>
        <w:pStyle w:val="Style9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19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технический норматив выброса </w:t>
      </w:r>
      <w:r w:rsidRPr="00C914FF">
        <w:rPr>
          <w:rStyle w:val="FontStyle26"/>
          <w:spacing w:val="0"/>
        </w:rPr>
        <w:t>- норматив выброса вредного (загрязняющего) вещества в атмосферный воздух, который устанавливается для передвижных и стационарных источников выбросов, технологических процессов, оборудования и отражает максимально допустимую массу выброса вредного (загрязняющего) вещества в атмосферный воздух в расчете на единицу продукции, мощности, пробега транспортных или иных передвижных средств и другие показатели;</w:t>
      </w:r>
    </w:p>
    <w:p w:rsidR="001B6322" w:rsidRPr="00C914FF" w:rsidRDefault="001B6322" w:rsidP="00C914FF">
      <w:pPr>
        <w:pStyle w:val="Style7"/>
        <w:widowControl/>
        <w:numPr>
          <w:ilvl w:val="0"/>
          <w:numId w:val="3"/>
        </w:numPr>
        <w:tabs>
          <w:tab w:val="left" w:pos="811"/>
        </w:tabs>
        <w:spacing w:line="240" w:lineRule="auto"/>
        <w:ind w:right="29"/>
        <w:jc w:val="both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предельно допустимый выброс </w:t>
      </w:r>
      <w:r w:rsidRPr="00C914FF">
        <w:rPr>
          <w:rStyle w:val="FontStyle26"/>
          <w:spacing w:val="0"/>
        </w:rPr>
        <w:t>- норматив предельно допустимого выброса вредного (загрязняющего) вещества в атмосферный воздух, который</w:t>
      </w:r>
    </w:p>
    <w:p w:rsidR="001B6322" w:rsidRPr="00C914FF" w:rsidRDefault="001B6322" w:rsidP="00C914FF">
      <w:pPr>
        <w:pStyle w:val="Style10"/>
        <w:widowControl/>
        <w:spacing w:line="240" w:lineRule="auto"/>
        <w:ind w:right="6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устанавливается для стационарного источника загрязнения атмосферного воздуха с учётом технических нормативов выбросов и фонового загрязнения атмосферного воздуха при условии </w:t>
      </w:r>
      <w:proofErr w:type="spellStart"/>
      <w:r w:rsidRPr="00C914FF">
        <w:rPr>
          <w:rStyle w:val="FontStyle26"/>
          <w:spacing w:val="0"/>
        </w:rPr>
        <w:t>непревышения</w:t>
      </w:r>
      <w:proofErr w:type="spellEnd"/>
      <w:r w:rsidRPr="00C914FF">
        <w:rPr>
          <w:rStyle w:val="FontStyle26"/>
          <w:spacing w:val="0"/>
        </w:rPr>
        <w:t xml:space="preserve"> данным источником гигиенических и экологических нормативов качества атмосферного воздуха, предельно допустимых (критических) нагрузок на экологические системы, других экологических нормативов;</w:t>
      </w:r>
    </w:p>
    <w:p w:rsidR="001B6322" w:rsidRPr="00C914FF" w:rsidRDefault="001B6322" w:rsidP="00C914FF">
      <w:pPr>
        <w:pStyle w:val="Style9"/>
        <w:widowControl/>
        <w:numPr>
          <w:ilvl w:val="0"/>
          <w:numId w:val="4"/>
        </w:numPr>
        <w:tabs>
          <w:tab w:val="left" w:pos="811"/>
        </w:tabs>
        <w:spacing w:line="240" w:lineRule="auto"/>
        <w:ind w:firstLine="619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норматив образования отходов </w:t>
      </w:r>
      <w:r w:rsidRPr="00C914FF">
        <w:rPr>
          <w:rStyle w:val="FontStyle26"/>
          <w:spacing w:val="0"/>
        </w:rPr>
        <w:t>- установленное количество отходов конкретного вида при производстве единицы продукции;</w:t>
      </w:r>
    </w:p>
    <w:p w:rsidR="001B6322" w:rsidRPr="00C914FF" w:rsidRDefault="001B6322" w:rsidP="00C914FF">
      <w:pPr>
        <w:pStyle w:val="Style9"/>
        <w:widowControl/>
        <w:numPr>
          <w:ilvl w:val="0"/>
          <w:numId w:val="4"/>
        </w:numPr>
        <w:tabs>
          <w:tab w:val="left" w:pos="811"/>
        </w:tabs>
        <w:spacing w:line="240" w:lineRule="auto"/>
        <w:ind w:right="5" w:firstLine="619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лимиты на выбросы и сбросы загрязняющих веществ и микроорганизмов </w:t>
      </w:r>
      <w:r w:rsidRPr="00C914FF">
        <w:rPr>
          <w:rStyle w:val="FontStyle26"/>
          <w:spacing w:val="0"/>
        </w:rPr>
        <w:t>(лимиты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1B6322" w:rsidRPr="00C914FF" w:rsidRDefault="001B6322" w:rsidP="00C914FF">
      <w:pPr>
        <w:pStyle w:val="Style7"/>
        <w:widowControl/>
        <w:numPr>
          <w:ilvl w:val="0"/>
          <w:numId w:val="4"/>
        </w:numPr>
        <w:tabs>
          <w:tab w:val="left" w:pos="811"/>
        </w:tabs>
        <w:spacing w:line="240" w:lineRule="auto"/>
        <w:ind w:firstLine="619"/>
        <w:jc w:val="both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лимит на размещение отходов </w:t>
      </w:r>
      <w:r w:rsidRPr="00C914FF">
        <w:rPr>
          <w:rStyle w:val="FontStyle26"/>
          <w:spacing w:val="0"/>
        </w:rPr>
        <w:t>- предельно допустимое количество отходов  конкретного   вида,   которые  разрешается  размещать 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B6322" w:rsidRPr="00C914FF" w:rsidRDefault="001B6322" w:rsidP="00C914FF">
      <w:pPr>
        <w:pStyle w:val="Style9"/>
        <w:widowControl/>
        <w:numPr>
          <w:ilvl w:val="0"/>
          <w:numId w:val="4"/>
        </w:numPr>
        <w:tabs>
          <w:tab w:val="left" w:pos="811"/>
        </w:tabs>
        <w:spacing w:line="240" w:lineRule="auto"/>
        <w:ind w:right="10" w:firstLine="619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 xml:space="preserve">контроль в области охраны окружающей среды </w:t>
      </w:r>
      <w:r w:rsidRPr="00C914FF">
        <w:rPr>
          <w:rStyle w:val="FontStyle26"/>
          <w:spacing w:val="0"/>
        </w:rPr>
        <w:t>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1B6322" w:rsidRPr="00C914FF" w:rsidRDefault="001B6322" w:rsidP="00C914FF">
      <w:pPr>
        <w:pStyle w:val="Style4"/>
        <w:widowControl/>
        <w:spacing w:line="240" w:lineRule="auto"/>
        <w:ind w:left="5" w:right="77" w:firstLine="485"/>
        <w:rPr>
          <w:rStyle w:val="FontStyle26"/>
          <w:spacing w:val="0"/>
        </w:rPr>
      </w:pPr>
      <w:r w:rsidRPr="00C914FF">
        <w:rPr>
          <w:rStyle w:val="FontStyle25"/>
          <w:b w:val="0"/>
          <w:spacing w:val="0"/>
        </w:rPr>
        <w:t xml:space="preserve">требования в области охраны окружающей среды </w:t>
      </w:r>
      <w:r w:rsidRPr="00C914FF">
        <w:rPr>
          <w:rStyle w:val="FontStyle26"/>
          <w:spacing w:val="0"/>
        </w:rPr>
        <w:t>(природоохранные требования) - предъявляемые к хозяйственной и иной деятельности обязательные условия, ограничения или их совокупность, предъявляемые к хозяйственной и иной деятельности,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1B6322" w:rsidRPr="00C914FF" w:rsidRDefault="001B6322" w:rsidP="00C914FF">
      <w:pPr>
        <w:pStyle w:val="Style7"/>
        <w:widowControl/>
        <w:tabs>
          <w:tab w:val="left" w:pos="811"/>
        </w:tabs>
        <w:spacing w:line="240" w:lineRule="auto"/>
        <w:ind w:firstLine="619"/>
        <w:jc w:val="both"/>
        <w:rPr>
          <w:rStyle w:val="FontStyle26"/>
          <w:spacing w:val="0"/>
        </w:rPr>
      </w:pPr>
      <w:r w:rsidRPr="00C914FF">
        <w:rPr>
          <w:rStyle w:val="FontStyle25"/>
          <w:b w:val="0"/>
          <w:spacing w:val="0"/>
        </w:rPr>
        <w:t>•</w:t>
      </w:r>
      <w:r w:rsidRPr="00C914FF">
        <w:rPr>
          <w:rStyle w:val="FontStyle25"/>
          <w:b w:val="0"/>
          <w:spacing w:val="0"/>
        </w:rPr>
        <w:tab/>
        <w:t xml:space="preserve">экологическая   безопасность  </w:t>
      </w:r>
      <w:r w:rsidRPr="00C914FF">
        <w:rPr>
          <w:rStyle w:val="FontStyle26"/>
          <w:spacing w:val="0"/>
        </w:rPr>
        <w:t>-   состояние  защищенности  природной среды и жизненно важных интересов человека от возможного негативного воздействия  хозяйственной   и   иной  деятельности,   чрезвычайных  ситуаций природного и техногенного характера, их последствий.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82" w:firstLine="51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1.8.Общее руководство системой производственного экологического контроля Колледжа осуществляет заведующий хозяйством.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82" w:firstLine="5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1.9.Координацию работы системы производственного экологического контроля Колледжа осуществляет инженер </w:t>
      </w:r>
      <w:proofErr w:type="gramStart"/>
      <w:r w:rsidRPr="00C914FF">
        <w:rPr>
          <w:rStyle w:val="FontStyle26"/>
          <w:spacing w:val="0"/>
        </w:rPr>
        <w:t>по</w:t>
      </w:r>
      <w:proofErr w:type="gramEnd"/>
      <w:r w:rsidRPr="00C914FF">
        <w:rPr>
          <w:rStyle w:val="FontStyle26"/>
          <w:spacing w:val="0"/>
        </w:rPr>
        <w:t xml:space="preserve"> ОТ.</w:t>
      </w:r>
    </w:p>
    <w:p w:rsidR="001B6322" w:rsidRPr="00C914FF" w:rsidRDefault="001B6322" w:rsidP="00C914FF">
      <w:pPr>
        <w:pStyle w:val="Style3"/>
        <w:widowControl/>
        <w:tabs>
          <w:tab w:val="left" w:pos="1416"/>
        </w:tabs>
        <w:spacing w:line="240" w:lineRule="auto"/>
        <w:ind w:left="14" w:right="77" w:firstLine="51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1.10.</w:t>
      </w:r>
      <w:r w:rsidRPr="00C914FF">
        <w:rPr>
          <w:rStyle w:val="FontStyle26"/>
          <w:spacing w:val="0"/>
        </w:rPr>
        <w:tab/>
        <w:t>Производственный экологический контроль в Колледже</w:t>
      </w:r>
      <w:r w:rsidRPr="00C914FF">
        <w:rPr>
          <w:rStyle w:val="FontStyle26"/>
          <w:spacing w:val="0"/>
        </w:rPr>
        <w:br/>
        <w:t>организуют и осуществляют заместитель директора, заведующие отделениями,</w:t>
      </w:r>
      <w:r w:rsidRPr="00C914FF">
        <w:rPr>
          <w:rStyle w:val="FontStyle26"/>
          <w:spacing w:val="0"/>
        </w:rPr>
        <w:br/>
        <w:t>инженер по охране окружающей среды (в пределах их компетенции).</w:t>
      </w:r>
    </w:p>
    <w:p w:rsidR="001B6322" w:rsidRPr="00C914FF" w:rsidRDefault="001B6322" w:rsidP="00C914FF">
      <w:pPr>
        <w:pStyle w:val="Style3"/>
        <w:widowControl/>
        <w:tabs>
          <w:tab w:val="left" w:pos="1138"/>
        </w:tabs>
        <w:spacing w:line="240" w:lineRule="auto"/>
        <w:ind w:left="14" w:right="82" w:firstLine="528"/>
        <w:rPr>
          <w:rStyle w:val="FontStyle26"/>
          <w:spacing w:val="0"/>
        </w:rPr>
      </w:pPr>
      <w:r w:rsidRPr="00C914FF">
        <w:rPr>
          <w:rStyle w:val="FontStyle25"/>
          <w:b w:val="0"/>
          <w:spacing w:val="0"/>
        </w:rPr>
        <w:t>1.11.</w:t>
      </w:r>
      <w:r w:rsidRPr="00C914FF">
        <w:rPr>
          <w:rStyle w:val="FontStyle25"/>
          <w:b w:val="0"/>
          <w:spacing w:val="0"/>
        </w:rPr>
        <w:tab/>
      </w:r>
      <w:r w:rsidRPr="00C914FF">
        <w:rPr>
          <w:rStyle w:val="FontStyle26"/>
          <w:spacing w:val="0"/>
        </w:rPr>
        <w:t>Лица, ответственные за организацию и осуществление</w:t>
      </w:r>
      <w:r w:rsidRPr="00C914FF">
        <w:rPr>
          <w:rStyle w:val="FontStyle26"/>
          <w:spacing w:val="0"/>
        </w:rPr>
        <w:br/>
        <w:t>производственного экологического контроля руководствуются в своей работе</w:t>
      </w:r>
    </w:p>
    <w:p w:rsidR="001B6322" w:rsidRPr="00C914FF" w:rsidRDefault="001B6322" w:rsidP="00C914FF">
      <w:pPr>
        <w:pStyle w:val="Style3"/>
        <w:widowControl/>
        <w:spacing w:line="240" w:lineRule="auto"/>
        <w:ind w:left="5" w:right="62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настоящим Положением, инструкцией о порядке обращения с отходами производства и потребления Колледжа, инструкцией по безопасности транспортировки опасных отходов и должностными инструкциями.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53" w:firstLine="523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1.12. Производственный экологический контроль проводится как самостоятельно Колледжем, так и во взаимодействии с природоохранными органами федерального и регионального уровней, с привлечением заинтересованных учреждений и организаций на условиях и в порядке, предусмотренном действующим законодательством.</w:t>
      </w:r>
    </w:p>
    <w:p w:rsidR="001B6322" w:rsidRPr="00C914FF" w:rsidRDefault="001B6322" w:rsidP="00C914FF">
      <w:pPr>
        <w:pStyle w:val="Style10"/>
        <w:widowControl/>
        <w:spacing w:line="240" w:lineRule="auto"/>
        <w:ind w:left="10" w:right="6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1.13. При изменении технологических процессов в Колледже, законодательства в области охраны окружающей среды и экологического контроля Положение перерабатывается и </w:t>
      </w:r>
      <w:proofErr w:type="spellStart"/>
      <w:r w:rsidRPr="00C914FF">
        <w:rPr>
          <w:rStyle w:val="FontStyle26"/>
          <w:spacing w:val="0"/>
        </w:rPr>
        <w:t>переутверждается</w:t>
      </w:r>
      <w:proofErr w:type="spellEnd"/>
      <w:r w:rsidRPr="00C914FF">
        <w:rPr>
          <w:rStyle w:val="FontStyle26"/>
          <w:spacing w:val="0"/>
        </w:rPr>
        <w:t>.</w:t>
      </w:r>
    </w:p>
    <w:p w:rsidR="001B6322" w:rsidRPr="00C914FF" w:rsidRDefault="001B6322" w:rsidP="00C914FF">
      <w:pPr>
        <w:pStyle w:val="Style2"/>
        <w:widowControl/>
        <w:ind w:right="38"/>
      </w:pPr>
    </w:p>
    <w:p w:rsidR="001B6322" w:rsidRPr="00C914FF" w:rsidRDefault="001B6322" w:rsidP="00C914FF">
      <w:pPr>
        <w:pStyle w:val="Style2"/>
        <w:widowControl/>
        <w:ind w:right="38"/>
        <w:rPr>
          <w:rStyle w:val="FontStyle25"/>
          <w:b w:val="0"/>
          <w:spacing w:val="0"/>
        </w:rPr>
      </w:pPr>
      <w:r w:rsidRPr="00C914FF">
        <w:rPr>
          <w:rStyle w:val="FontStyle25"/>
          <w:b w:val="0"/>
          <w:spacing w:val="0"/>
        </w:rPr>
        <w:t>2. ОСНОВНЫЕ ЗАДАЧИ</w:t>
      </w:r>
    </w:p>
    <w:p w:rsidR="001B6322" w:rsidRPr="00C914FF" w:rsidRDefault="001B6322" w:rsidP="00C914FF">
      <w:pPr>
        <w:pStyle w:val="Style18"/>
        <w:widowControl/>
        <w:spacing w:line="240" w:lineRule="auto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2.1. Производственный экологический контроль на территории Колледжа осуществляется с целью обеспечения экологической безопасности, исполнения требований законодательства и  нормативов в  области  охраны  окружающей среды, получения достоверной информации о состоянии окружающей среды. 2.2. Задачами производственного экологического контроля являются:</w:t>
      </w:r>
    </w:p>
    <w:p w:rsidR="001B6322" w:rsidRPr="00C914FF" w:rsidRDefault="001B6322" w:rsidP="00C914FF">
      <w:pPr>
        <w:pStyle w:val="Style5"/>
        <w:widowControl/>
        <w:numPr>
          <w:ilvl w:val="0"/>
          <w:numId w:val="5"/>
        </w:numPr>
        <w:tabs>
          <w:tab w:val="left" w:pos="734"/>
        </w:tabs>
        <w:spacing w:line="240" w:lineRule="auto"/>
        <w:ind w:left="5" w:right="48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контроль соблюдения установленных нормативов предельно допустимого воздействия на окружающую среду;</w:t>
      </w:r>
    </w:p>
    <w:p w:rsidR="001B6322" w:rsidRPr="00C914FF" w:rsidRDefault="001B6322" w:rsidP="00C914FF">
      <w:pPr>
        <w:pStyle w:val="Style5"/>
        <w:widowControl/>
        <w:numPr>
          <w:ilvl w:val="0"/>
          <w:numId w:val="5"/>
        </w:numPr>
        <w:tabs>
          <w:tab w:val="left" w:pos="734"/>
        </w:tabs>
        <w:spacing w:line="240" w:lineRule="auto"/>
        <w:ind w:left="5" w:right="43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контроль соблюдения планов мероприятий по охране окружающей среды, графиков контроля выбросов загрязняющих веществ на источниках;</w:t>
      </w:r>
    </w:p>
    <w:p w:rsidR="001B6322" w:rsidRPr="00C914FF" w:rsidRDefault="001B6322" w:rsidP="00C914FF">
      <w:pPr>
        <w:pStyle w:val="Style10"/>
        <w:widowControl/>
        <w:spacing w:line="240" w:lineRule="auto"/>
        <w:ind w:left="24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-  контроль качества выполнения мероприятий по охране окружающей среды;</w:t>
      </w:r>
    </w:p>
    <w:p w:rsidR="001B6322" w:rsidRPr="00C914FF" w:rsidRDefault="001B6322" w:rsidP="00C914FF">
      <w:pPr>
        <w:pStyle w:val="Style5"/>
        <w:widowControl/>
        <w:numPr>
          <w:ilvl w:val="0"/>
          <w:numId w:val="5"/>
        </w:numPr>
        <w:tabs>
          <w:tab w:val="left" w:pos="734"/>
        </w:tabs>
        <w:spacing w:line="240" w:lineRule="auto"/>
        <w:ind w:left="5" w:right="48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контроль выполнения требований действующего природоохранного законодательства, норм и правил, инструкций, предписаний по вопросам охраны окружающей среды;</w:t>
      </w:r>
    </w:p>
    <w:p w:rsidR="001B6322" w:rsidRPr="00C914FF" w:rsidRDefault="001B6322" w:rsidP="00C914FF">
      <w:pPr>
        <w:pStyle w:val="Style5"/>
        <w:widowControl/>
        <w:numPr>
          <w:ilvl w:val="0"/>
          <w:numId w:val="5"/>
        </w:numPr>
        <w:tabs>
          <w:tab w:val="left" w:pos="734"/>
        </w:tabs>
        <w:spacing w:line="240" w:lineRule="auto"/>
        <w:ind w:left="5" w:right="48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анализ результатов природоохранной деятельности Колледжа, принятие мер к устранению выявленных нарушений;</w:t>
      </w:r>
    </w:p>
    <w:p w:rsidR="001B6322" w:rsidRPr="00C914FF" w:rsidRDefault="001B6322" w:rsidP="00C914FF">
      <w:pPr>
        <w:pStyle w:val="Style5"/>
        <w:widowControl/>
        <w:numPr>
          <w:ilvl w:val="0"/>
          <w:numId w:val="5"/>
        </w:numPr>
        <w:tabs>
          <w:tab w:val="left" w:pos="734"/>
        </w:tabs>
        <w:spacing w:line="240" w:lineRule="auto"/>
        <w:ind w:left="5" w:right="53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осуществление координации и контроля природоохранной деятельности в подразделениях Колледжа, приведение технической документации и технических процессов в соответствие с нормами и требованиями;</w:t>
      </w:r>
    </w:p>
    <w:p w:rsidR="001B6322" w:rsidRPr="00C914FF" w:rsidRDefault="001B6322" w:rsidP="00C914FF">
      <w:pPr>
        <w:pStyle w:val="Style10"/>
        <w:widowControl/>
        <w:spacing w:line="240" w:lineRule="auto"/>
        <w:ind w:left="14" w:right="6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иные задачи, вытекающие из необходимости обеспечения экологической безопасности на территории Колледжа, определенные действующим законодательством.</w:t>
      </w:r>
    </w:p>
    <w:p w:rsidR="001B6322" w:rsidRPr="00C914FF" w:rsidRDefault="001B6322" w:rsidP="00C914FF">
      <w:pPr>
        <w:pStyle w:val="Style2"/>
        <w:widowControl/>
        <w:ind w:right="62"/>
      </w:pPr>
    </w:p>
    <w:p w:rsidR="001B6322" w:rsidRPr="00C914FF" w:rsidRDefault="001B6322" w:rsidP="00C914FF">
      <w:pPr>
        <w:pStyle w:val="Style2"/>
        <w:widowControl/>
        <w:ind w:right="62"/>
        <w:rPr>
          <w:rStyle w:val="FontStyle25"/>
          <w:spacing w:val="0"/>
        </w:rPr>
      </w:pPr>
      <w:r w:rsidRPr="00C914FF">
        <w:rPr>
          <w:rStyle w:val="FontStyle25"/>
          <w:spacing w:val="0"/>
        </w:rPr>
        <w:t xml:space="preserve">3. ОБЪЕКТЫ </w:t>
      </w:r>
      <w:proofErr w:type="gramStart"/>
      <w:r w:rsidR="00C914FF" w:rsidRPr="00C914FF">
        <w:rPr>
          <w:rStyle w:val="FontStyle25"/>
          <w:spacing w:val="0"/>
        </w:rPr>
        <w:t>ПРОИЗВОДСТВЕННОГО</w:t>
      </w:r>
      <w:proofErr w:type="gramEnd"/>
      <w:r w:rsidR="00C914FF" w:rsidRPr="00C914FF">
        <w:rPr>
          <w:rStyle w:val="FontStyle25"/>
          <w:spacing w:val="0"/>
        </w:rPr>
        <w:t xml:space="preserve"> </w:t>
      </w:r>
      <w:r w:rsidRPr="00C914FF">
        <w:rPr>
          <w:rStyle w:val="FontStyle25"/>
          <w:spacing w:val="0"/>
        </w:rPr>
        <w:t>ЭКОЛОГИЧЕСКОГО</w:t>
      </w:r>
    </w:p>
    <w:p w:rsidR="001B6322" w:rsidRPr="00C914FF" w:rsidRDefault="001B6322" w:rsidP="00C914FF">
      <w:pPr>
        <w:pStyle w:val="Style2"/>
        <w:widowControl/>
        <w:ind w:right="72"/>
        <w:rPr>
          <w:rStyle w:val="FontStyle25"/>
          <w:spacing w:val="0"/>
        </w:rPr>
      </w:pPr>
      <w:r w:rsidRPr="00C914FF">
        <w:rPr>
          <w:rStyle w:val="FontStyle25"/>
          <w:spacing w:val="0"/>
        </w:rPr>
        <w:t>КОНТРОЛЯ</w:t>
      </w:r>
    </w:p>
    <w:p w:rsidR="001B6322" w:rsidRPr="00C914FF" w:rsidRDefault="001B6322" w:rsidP="00C914FF">
      <w:pPr>
        <w:pStyle w:val="Style14"/>
        <w:widowControl/>
        <w:tabs>
          <w:tab w:val="left" w:pos="883"/>
        </w:tabs>
        <w:ind w:left="19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3.1.</w:t>
      </w:r>
      <w:r w:rsidRPr="00C914FF">
        <w:rPr>
          <w:rStyle w:val="FontStyle26"/>
          <w:spacing w:val="0"/>
        </w:rPr>
        <w:tab/>
        <w:t>К объектам производственного экологического контроля относятся:</w:t>
      </w:r>
    </w:p>
    <w:p w:rsidR="001B6322" w:rsidRPr="00C914FF" w:rsidRDefault="001B6322" w:rsidP="00C914FF">
      <w:pPr>
        <w:pStyle w:val="Style20"/>
        <w:widowControl/>
        <w:numPr>
          <w:ilvl w:val="0"/>
          <w:numId w:val="6"/>
        </w:numPr>
        <w:tabs>
          <w:tab w:val="left" w:pos="806"/>
        </w:tabs>
        <w:spacing w:line="240" w:lineRule="auto"/>
        <w:ind w:lef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источники выбросов загрязняющих веществ в атмосферный воздух </w:t>
      </w:r>
      <w:proofErr w:type="gramStart"/>
      <w:r w:rsidRPr="00C914FF">
        <w:rPr>
          <w:rStyle w:val="FontStyle26"/>
          <w:spacing w:val="0"/>
        </w:rPr>
        <w:t>-с</w:t>
      </w:r>
      <w:proofErr w:type="gramEnd"/>
      <w:r w:rsidRPr="00C914FF">
        <w:rPr>
          <w:rStyle w:val="FontStyle26"/>
          <w:spacing w:val="0"/>
        </w:rPr>
        <w:t>тационарные и передвижные;</w:t>
      </w:r>
    </w:p>
    <w:p w:rsidR="001B6322" w:rsidRPr="00C914FF" w:rsidRDefault="001B6322" w:rsidP="00C914FF">
      <w:pPr>
        <w:pStyle w:val="Style20"/>
        <w:widowControl/>
        <w:numPr>
          <w:ilvl w:val="0"/>
          <w:numId w:val="6"/>
        </w:numPr>
        <w:tabs>
          <w:tab w:val="left" w:pos="806"/>
        </w:tabs>
        <w:spacing w:line="240" w:lineRule="auto"/>
        <w:ind w:left="542" w:firstLine="0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места накопления и временного хранения отходов;</w:t>
      </w:r>
    </w:p>
    <w:p w:rsidR="001B6322" w:rsidRPr="00C914FF" w:rsidRDefault="001B6322" w:rsidP="00C914FF">
      <w:pPr>
        <w:pStyle w:val="Style20"/>
        <w:widowControl/>
        <w:numPr>
          <w:ilvl w:val="0"/>
          <w:numId w:val="6"/>
        </w:numPr>
        <w:tabs>
          <w:tab w:val="left" w:pos="806"/>
        </w:tabs>
        <w:spacing w:line="240" w:lineRule="auto"/>
        <w:ind w:left="542" w:firstLine="0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природные ресурсы.</w:t>
      </w:r>
    </w:p>
    <w:p w:rsidR="001B6322" w:rsidRPr="00C914FF" w:rsidRDefault="001B6322" w:rsidP="00C914FF">
      <w:pPr>
        <w:pStyle w:val="Style14"/>
        <w:widowControl/>
        <w:tabs>
          <w:tab w:val="left" w:pos="883"/>
        </w:tabs>
        <w:ind w:left="19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3.2.</w:t>
      </w:r>
      <w:r w:rsidRPr="00C914FF">
        <w:rPr>
          <w:rStyle w:val="FontStyle26"/>
          <w:spacing w:val="0"/>
        </w:rPr>
        <w:tab/>
        <w:t xml:space="preserve">Производственный экологический контроль осуществляется </w:t>
      </w:r>
      <w:proofErr w:type="gramStart"/>
      <w:r w:rsidRPr="00C914FF">
        <w:rPr>
          <w:rStyle w:val="FontStyle26"/>
          <w:spacing w:val="0"/>
        </w:rPr>
        <w:t>за</w:t>
      </w:r>
      <w:proofErr w:type="gramEnd"/>
      <w:r w:rsidRPr="00C914FF">
        <w:rPr>
          <w:rStyle w:val="FontStyle26"/>
          <w:spacing w:val="0"/>
        </w:rPr>
        <w:t>:</w:t>
      </w:r>
    </w:p>
    <w:p w:rsidR="001B6322" w:rsidRPr="00C914FF" w:rsidRDefault="001B6322" w:rsidP="00C914FF">
      <w:pPr>
        <w:pStyle w:val="Style13"/>
        <w:widowControl/>
        <w:tabs>
          <w:tab w:val="left" w:pos="840"/>
        </w:tabs>
        <w:spacing w:line="240" w:lineRule="auto"/>
        <w:ind w:left="2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обеспечением своевременной разработки (один раз в пять лет) проектов предельно   допустимых   выбросов   в   атмосферу,   нормативов   образования отходов   и   лимитов   на   их   размещение   и   ежегодным   подтверждением неизменности производственных процессов и используемого сырья;</w:t>
      </w:r>
    </w:p>
    <w:p w:rsidR="001B6322" w:rsidRPr="00C914FF" w:rsidRDefault="001B6322" w:rsidP="00C914FF">
      <w:pPr>
        <w:pStyle w:val="Style16"/>
        <w:widowControl/>
        <w:numPr>
          <w:ilvl w:val="0"/>
          <w:numId w:val="7"/>
        </w:numPr>
        <w:tabs>
          <w:tab w:val="left" w:pos="821"/>
        </w:tabs>
        <w:spacing w:line="240" w:lineRule="auto"/>
        <w:ind w:left="499" w:right="5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соблюдением установленных нормативов выбросов загрязняющих веществ, лимитов на размещение отходов;</w:t>
      </w:r>
    </w:p>
    <w:p w:rsidR="001B6322" w:rsidRPr="00C914FF" w:rsidRDefault="001B6322" w:rsidP="00C914FF">
      <w:pPr>
        <w:pStyle w:val="Style13"/>
        <w:widowControl/>
        <w:numPr>
          <w:ilvl w:val="0"/>
          <w:numId w:val="7"/>
        </w:numPr>
        <w:tabs>
          <w:tab w:val="left" w:pos="821"/>
        </w:tabs>
        <w:spacing w:line="240" w:lineRule="auto"/>
        <w:ind w:left="499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источниками выделения загрязняющих веществ;</w:t>
      </w:r>
    </w:p>
    <w:p w:rsidR="001B6322" w:rsidRPr="00C914FF" w:rsidRDefault="001B6322" w:rsidP="00C914FF">
      <w:pPr>
        <w:pStyle w:val="Style13"/>
        <w:widowControl/>
        <w:numPr>
          <w:ilvl w:val="0"/>
          <w:numId w:val="7"/>
        </w:numPr>
        <w:tabs>
          <w:tab w:val="left" w:pos="821"/>
        </w:tabs>
        <w:spacing w:line="240" w:lineRule="auto"/>
        <w:ind w:left="499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соблюдением правил обращения с отходами производства и потребления;</w:t>
      </w:r>
    </w:p>
    <w:p w:rsidR="001B6322" w:rsidRPr="00C914FF" w:rsidRDefault="001B6322" w:rsidP="00C914FF">
      <w:pPr>
        <w:pStyle w:val="Style13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5" w:firstLine="557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выполнением   планов   мероприятий   по   охране   окружающей   среды, предписаний и рекомендаций специально уполномоченных государственных органов в области охраны окружающей среды;</w:t>
      </w:r>
    </w:p>
    <w:p w:rsidR="001B6322" w:rsidRPr="00C914FF" w:rsidRDefault="001B6322" w:rsidP="00C914FF">
      <w:pPr>
        <w:pStyle w:val="Style13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5" w:right="10" w:firstLine="557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наличием  заключений  государственной  экологической  экспертизы  по проектам строительства, реконструкции и т.д. (в случае необходимости);</w:t>
      </w:r>
    </w:p>
    <w:p w:rsidR="001B6322" w:rsidRPr="00C914FF" w:rsidRDefault="001B6322" w:rsidP="00C914FF">
      <w:pPr>
        <w:pStyle w:val="Style13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5" w:firstLine="557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своевременным    предоставлением    документации    и    достоверностью информации,  предусмотренной </w:t>
      </w:r>
      <w:proofErr w:type="spellStart"/>
      <w:r w:rsidRPr="00C914FF">
        <w:rPr>
          <w:rStyle w:val="FontStyle26"/>
          <w:spacing w:val="0"/>
        </w:rPr>
        <w:t>госстатотчетностью</w:t>
      </w:r>
      <w:proofErr w:type="spellEnd"/>
      <w:r w:rsidRPr="00C914FF">
        <w:rPr>
          <w:rStyle w:val="FontStyle26"/>
          <w:spacing w:val="0"/>
        </w:rPr>
        <w:t>,  а также запрашиваемой руководством Колледжа;</w:t>
      </w:r>
    </w:p>
    <w:p w:rsidR="001B6322" w:rsidRPr="00C914FF" w:rsidRDefault="001B6322" w:rsidP="00C914FF">
      <w:pPr>
        <w:pStyle w:val="Style13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5" w:right="14" w:firstLine="557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организацией работ с подрядными организациями в части соблюдения природоохранного законодательства.</w:t>
      </w:r>
    </w:p>
    <w:p w:rsidR="001B6322" w:rsidRPr="00C914FF" w:rsidRDefault="001B6322" w:rsidP="00C914FF">
      <w:pPr>
        <w:pStyle w:val="Style10"/>
        <w:widowControl/>
        <w:spacing w:line="240" w:lineRule="auto"/>
        <w:ind w:left="5" w:right="8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3.3. Составной частью производственного экологического контроля является производственный аналитический контроль, основной задачей которого является получение информации о количественном содержании веществ в источниках выбросов. Основным видом деятельности системы производственного аналитического контроля является осуществление замеров на источниках выбросов загрязняющих веществ в атмосферный воздух.</w:t>
      </w:r>
    </w:p>
    <w:p w:rsidR="001B6322" w:rsidRPr="00C914FF" w:rsidRDefault="001B6322" w:rsidP="00C914FF">
      <w:pPr>
        <w:pStyle w:val="Style2"/>
        <w:widowControl/>
        <w:ind w:left="418" w:right="490"/>
      </w:pPr>
    </w:p>
    <w:p w:rsidR="001B6322" w:rsidRPr="00C914FF" w:rsidRDefault="001B6322" w:rsidP="00C914FF">
      <w:pPr>
        <w:pStyle w:val="Style2"/>
        <w:widowControl/>
        <w:ind w:left="418" w:right="490"/>
        <w:rPr>
          <w:rStyle w:val="FontStyle25"/>
          <w:spacing w:val="0"/>
        </w:rPr>
      </w:pPr>
      <w:r w:rsidRPr="00C914FF">
        <w:rPr>
          <w:rStyle w:val="FontStyle25"/>
          <w:spacing w:val="0"/>
        </w:rPr>
        <w:t>4. ПРАВА И ОБЯЗАННОСТИ ЛИЦ, ОТВЕТСТВЕННЫХ ЗА ОРГАНИЗАЦИЮ И ОСУЩЕСТВЛЕНИЕ ПРОИЗВОДСТВЕННОГО ЭКОЛОГИЧЕСКОГО КОНТРОЛЯ</w:t>
      </w:r>
    </w:p>
    <w:p w:rsidR="001B6322" w:rsidRPr="00C914FF" w:rsidRDefault="001B6322" w:rsidP="00C914FF">
      <w:pPr>
        <w:pStyle w:val="Style10"/>
        <w:widowControl/>
        <w:spacing w:line="240" w:lineRule="auto"/>
        <w:ind w:left="10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4.1 .Заместитель директора по </w:t>
      </w:r>
      <w:proofErr w:type="gramStart"/>
      <w:r w:rsidRPr="00C914FF">
        <w:rPr>
          <w:rStyle w:val="FontStyle26"/>
          <w:spacing w:val="0"/>
        </w:rPr>
        <w:t>УПР</w:t>
      </w:r>
      <w:proofErr w:type="gramEnd"/>
      <w:r w:rsidRPr="00C914FF">
        <w:rPr>
          <w:rStyle w:val="FontStyle26"/>
          <w:spacing w:val="0"/>
        </w:rPr>
        <w:t>:</w:t>
      </w:r>
    </w:p>
    <w:p w:rsidR="001B6322" w:rsidRPr="00C914FF" w:rsidRDefault="001B6322" w:rsidP="00C914FF">
      <w:pPr>
        <w:pStyle w:val="Style4"/>
        <w:widowControl/>
        <w:spacing w:line="240" w:lineRule="auto"/>
        <w:ind w:right="91" w:firstLine="43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4.1.1.Обеспечивает и контролирует соблюдение требований экологической безопасности, принимает меры по созданию безопасных условий труда для работников, обеспечивает своевременное финансирование их выполнения и выделение необходимых материальных ресурсов.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86" w:firstLine="43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4.1.2.Рассматривает и готовит проект на утверждение мероприятий по обеспечению требований экологической безопасности.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91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4.1.3. Вносит предложения директор колледжа о необходимости модернизации, реконструкции и ремонта оборудования.</w:t>
      </w:r>
    </w:p>
    <w:p w:rsidR="001B6322" w:rsidRPr="00C914FF" w:rsidRDefault="001B6322" w:rsidP="00C914FF">
      <w:pPr>
        <w:pStyle w:val="Style4"/>
        <w:widowControl/>
        <w:spacing w:line="240" w:lineRule="auto"/>
        <w:ind w:left="5" w:right="91" w:firstLine="43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4.1.4.Вносит предложения директору о привлечении к дисциплинарной ответственности должностных лиц, допустивших нарушение требований экологической безопасности.</w:t>
      </w:r>
    </w:p>
    <w:p w:rsidR="001B6322" w:rsidRPr="00C914FF" w:rsidRDefault="001B6322" w:rsidP="00C914FF">
      <w:pPr>
        <w:pStyle w:val="Style4"/>
        <w:widowControl/>
        <w:spacing w:line="240" w:lineRule="auto"/>
        <w:ind w:left="5" w:right="91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4.1.5. Координирует работу системы производственного экологического контроля Колледжа.</w:t>
      </w:r>
    </w:p>
    <w:p w:rsidR="00C914FF" w:rsidRDefault="001B6322" w:rsidP="00C914FF">
      <w:pPr>
        <w:pStyle w:val="Style4"/>
        <w:widowControl/>
        <w:spacing w:line="240" w:lineRule="auto"/>
        <w:ind w:left="14" w:right="14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4.1.6.Контролирует состояние оборудования, вносит предложения </w:t>
      </w:r>
      <w:proofErr w:type="gramStart"/>
      <w:r w:rsidRPr="00C914FF">
        <w:rPr>
          <w:rStyle w:val="FontStyle26"/>
          <w:spacing w:val="0"/>
        </w:rPr>
        <w:t>о</w:t>
      </w:r>
      <w:proofErr w:type="gramEnd"/>
      <w:r w:rsidRPr="00C914FF">
        <w:rPr>
          <w:rStyle w:val="FontStyle26"/>
          <w:spacing w:val="0"/>
        </w:rPr>
        <w:t xml:space="preserve"> </w:t>
      </w:r>
      <w:proofErr w:type="gramStart"/>
      <w:r w:rsidRPr="00C914FF">
        <w:rPr>
          <w:rStyle w:val="FontStyle26"/>
          <w:spacing w:val="0"/>
        </w:rPr>
        <w:t>его</w:t>
      </w:r>
      <w:proofErr w:type="gramEnd"/>
      <w:r w:rsidR="00C914FF">
        <w:rPr>
          <w:rStyle w:val="FontStyle26"/>
          <w:spacing w:val="0"/>
        </w:rPr>
        <w:t>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14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4.1.7. Вносит предложения по совершенствованию технологических процессов с целью обеспечения экологической безопасности.</w:t>
      </w:r>
    </w:p>
    <w:p w:rsidR="001B6322" w:rsidRPr="00C914FF" w:rsidRDefault="001B6322" w:rsidP="00C914FF">
      <w:pPr>
        <w:pStyle w:val="Style14"/>
        <w:widowControl/>
        <w:tabs>
          <w:tab w:val="left" w:pos="499"/>
        </w:tabs>
        <w:ind w:left="1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4.2.</w:t>
      </w:r>
      <w:r w:rsidRPr="00C914FF">
        <w:rPr>
          <w:rStyle w:val="FontStyle26"/>
          <w:spacing w:val="0"/>
        </w:rPr>
        <w:tab/>
        <w:t>Главный энергетик, заведующий УПМ.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24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4.2.1.Обеспечивают бесперебойную и технически правильную эксплуатацию и надежную работу оборудования, содержание его в технически исправном состоянии, исключающем загрязнение окружающей среды.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24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4.2.2.Принимают меры по устранению недостатков в части рационального использования природных ресурсов, достижению минимального отрицательного воздействия выбросов вредных веществ и своевременной замене и модернизации устаревшего оборудования и установок.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14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4.2.3.Несут ответственность за неправильные указания или непринятие необходимых мер по устранению недостатков и нарушений, приведших к повышению утвержденного уровня вредного воздействия на окружающую среду.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19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4.2.4. Контролируют соблюдение требований природоохранного законодательства при работе подрядных организаций на территории колледжа.</w:t>
      </w:r>
    </w:p>
    <w:p w:rsidR="001B6322" w:rsidRPr="00C914FF" w:rsidRDefault="001B6322" w:rsidP="00C914FF">
      <w:pPr>
        <w:pStyle w:val="Style14"/>
        <w:widowControl/>
        <w:tabs>
          <w:tab w:val="left" w:pos="499"/>
        </w:tabs>
        <w:ind w:left="1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4.3.</w:t>
      </w:r>
      <w:r w:rsidRPr="00C914FF">
        <w:rPr>
          <w:rStyle w:val="FontStyle26"/>
          <w:spacing w:val="0"/>
        </w:rPr>
        <w:tab/>
        <w:t>Заведующий хозяйством:</w:t>
      </w:r>
    </w:p>
    <w:p w:rsidR="001B6322" w:rsidRPr="00C914FF" w:rsidRDefault="001B6322" w:rsidP="00C914FF">
      <w:pPr>
        <w:pStyle w:val="Style5"/>
        <w:widowControl/>
        <w:numPr>
          <w:ilvl w:val="0"/>
          <w:numId w:val="9"/>
        </w:numPr>
        <w:tabs>
          <w:tab w:val="left" w:pos="1094"/>
        </w:tabs>
        <w:spacing w:line="240" w:lineRule="auto"/>
        <w:ind w:right="19" w:firstLine="41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Обеспечивает технически правильную эксплуатацию техники, её содержание в исправном состоянии, своевременное прохождение технических осмотров, соблюдение нормативов </w:t>
      </w:r>
      <w:proofErr w:type="spellStart"/>
      <w:r w:rsidRPr="00C914FF">
        <w:rPr>
          <w:rStyle w:val="FontStyle26"/>
          <w:spacing w:val="0"/>
        </w:rPr>
        <w:t>дымности</w:t>
      </w:r>
      <w:proofErr w:type="spellEnd"/>
      <w:r w:rsidRPr="00C914FF">
        <w:rPr>
          <w:rStyle w:val="FontStyle26"/>
          <w:spacing w:val="0"/>
        </w:rPr>
        <w:t xml:space="preserve"> и содержания оксида углерода и углеводородов в выбросах.</w:t>
      </w:r>
    </w:p>
    <w:p w:rsidR="001B6322" w:rsidRPr="00C914FF" w:rsidRDefault="001B6322" w:rsidP="00C914FF">
      <w:pPr>
        <w:pStyle w:val="Style5"/>
        <w:widowControl/>
        <w:numPr>
          <w:ilvl w:val="0"/>
          <w:numId w:val="9"/>
        </w:numPr>
        <w:tabs>
          <w:tab w:val="left" w:pos="1094"/>
        </w:tabs>
        <w:spacing w:line="240" w:lineRule="auto"/>
        <w:ind w:firstLine="418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Контролирует соблюдение требований безопасности при погрузке-разгрузке, транспортировании отходов.</w:t>
      </w:r>
    </w:p>
    <w:p w:rsidR="001B6322" w:rsidRPr="00C914FF" w:rsidRDefault="001B6322" w:rsidP="00C914FF">
      <w:pPr>
        <w:pStyle w:val="Style5"/>
        <w:widowControl/>
        <w:numPr>
          <w:ilvl w:val="0"/>
          <w:numId w:val="9"/>
        </w:numPr>
        <w:tabs>
          <w:tab w:val="left" w:pos="1094"/>
        </w:tabs>
        <w:spacing w:line="240" w:lineRule="auto"/>
        <w:ind w:left="418" w:firstLine="0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Организует своевременный вывоз отходов с территории Колледжа.</w:t>
      </w:r>
    </w:p>
    <w:p w:rsidR="001B6322" w:rsidRPr="00C914FF" w:rsidRDefault="001B6322" w:rsidP="00C914FF">
      <w:pPr>
        <w:pStyle w:val="Style5"/>
        <w:widowControl/>
        <w:tabs>
          <w:tab w:val="left" w:pos="1181"/>
        </w:tabs>
        <w:spacing w:line="240" w:lineRule="auto"/>
        <w:ind w:left="10" w:right="24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4.3.4.</w:t>
      </w:r>
      <w:r w:rsidRPr="00C914FF">
        <w:rPr>
          <w:rStyle w:val="FontStyle26"/>
          <w:spacing w:val="0"/>
        </w:rPr>
        <w:tab/>
        <w:t>Организует сбор документов для заключения договоров и</w:t>
      </w:r>
      <w:r w:rsidRPr="00C914FF">
        <w:rPr>
          <w:rStyle w:val="FontStyle26"/>
          <w:spacing w:val="0"/>
        </w:rPr>
        <w:br/>
        <w:t>государственных контрактов на проведение работ и оказание услуг в области</w:t>
      </w:r>
      <w:r w:rsidRPr="00C914FF">
        <w:rPr>
          <w:rStyle w:val="FontStyle26"/>
          <w:spacing w:val="0"/>
        </w:rPr>
        <w:br/>
        <w:t>охраны окружающей среды.</w:t>
      </w:r>
    </w:p>
    <w:p w:rsidR="001B6322" w:rsidRPr="00C914FF" w:rsidRDefault="001B6322" w:rsidP="00C914FF">
      <w:pPr>
        <w:pStyle w:val="Style5"/>
        <w:widowControl/>
        <w:tabs>
          <w:tab w:val="left" w:pos="1478"/>
        </w:tabs>
        <w:spacing w:line="240" w:lineRule="auto"/>
        <w:ind w:left="10" w:right="24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4.4.5.</w:t>
      </w:r>
      <w:r w:rsidRPr="00C914FF">
        <w:rPr>
          <w:rStyle w:val="FontStyle26"/>
          <w:spacing w:val="0"/>
        </w:rPr>
        <w:tab/>
        <w:t>Контролирует своевременность заключения договоров и</w:t>
      </w:r>
      <w:r w:rsidRPr="00C914FF">
        <w:rPr>
          <w:rStyle w:val="FontStyle26"/>
          <w:spacing w:val="0"/>
        </w:rPr>
        <w:br/>
        <w:t>государственных контрактов по охране окружающей среды.</w:t>
      </w:r>
    </w:p>
    <w:p w:rsidR="001B6322" w:rsidRPr="00C914FF" w:rsidRDefault="001B6322" w:rsidP="00C914FF">
      <w:pPr>
        <w:pStyle w:val="Style8"/>
        <w:widowControl/>
        <w:ind w:left="5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 Инженер по охране труда: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24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4.5.1.Контролирует выполнение Постановлений Правительства Российской Федерации, местных органов власти, распоряжений руководства Колледжа, предписаний государственных инспекторов по вопросам охраны окружающей среды.</w:t>
      </w:r>
    </w:p>
    <w:p w:rsidR="001B6322" w:rsidRPr="00C914FF" w:rsidRDefault="001B6322" w:rsidP="00C914FF">
      <w:pPr>
        <w:pStyle w:val="Style4"/>
        <w:widowControl/>
        <w:spacing w:line="240" w:lineRule="auto"/>
        <w:ind w:right="19" w:firstLine="44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4.5.2.Организует контроль соблюдения подразделениями Колледжа установленных правил использования природных ресурсов, обращения с отходами производства и потребления.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19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4.5.3.Систематически контролирует и анализирует выполнение мероприятий по охране окружающей среды.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19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4.5.4.Участвует в рассмотрении проектно-технической документации по совершенствованию технологических процессов и оборудования, модернизации, реконструкции объектов, оказывающих негативное воздействие на окружающую среду в части соблюдения экологических требований.</w:t>
      </w:r>
    </w:p>
    <w:p w:rsidR="001B6322" w:rsidRPr="00C914FF" w:rsidRDefault="001B6322" w:rsidP="00C914FF">
      <w:pPr>
        <w:pStyle w:val="Style4"/>
        <w:widowControl/>
        <w:spacing w:line="240" w:lineRule="auto"/>
        <w:ind w:left="34" w:right="53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4.5.5.Не допускает в эксплуатацию вновь смонтированное оборудование, не обеспеченное очистными установками, предусмотренными проектами.</w:t>
      </w:r>
    </w:p>
    <w:p w:rsidR="001B6322" w:rsidRPr="00C914FF" w:rsidRDefault="001B6322" w:rsidP="00C914FF">
      <w:pPr>
        <w:pStyle w:val="Style4"/>
        <w:widowControl/>
        <w:spacing w:line="240" w:lineRule="auto"/>
        <w:ind w:left="24" w:right="58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4.5.6.Вносит проекты приказов и распоряжений руководства Колледжа по вопросам охраны окружающей среды.</w:t>
      </w:r>
    </w:p>
    <w:p w:rsidR="001B6322" w:rsidRPr="00C914FF" w:rsidRDefault="001B6322" w:rsidP="00C914FF">
      <w:pPr>
        <w:pStyle w:val="Style4"/>
        <w:widowControl/>
        <w:spacing w:line="240" w:lineRule="auto"/>
        <w:ind w:left="29" w:right="67" w:firstLine="42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4.5.7.Взаимодействует с подразделениями Колледжа, контролирующими органами, другими учреждениями и организациями по вопросам охраны окружающей среды.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right="62" w:firstLine="43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4.5.8.Запрашивает у руководителей структурных подразделений Колледжа информацию по вопросам охраны окружающей среды, привлекает в установленном порядке специалистов различных подразделений Колледжа для решения экологических вопросов.</w:t>
      </w:r>
    </w:p>
    <w:p w:rsidR="001B6322" w:rsidRPr="00C914FF" w:rsidRDefault="001B6322" w:rsidP="00C914FF">
      <w:pPr>
        <w:pStyle w:val="Style4"/>
        <w:widowControl/>
        <w:spacing w:line="240" w:lineRule="auto"/>
        <w:ind w:left="19" w:right="62" w:firstLine="43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4.5.9.Контролирует проведение расчётов платежей за негативное воздействие на окружающую среду.</w:t>
      </w:r>
    </w:p>
    <w:p w:rsidR="001B6322" w:rsidRPr="00C914FF" w:rsidRDefault="001B6322" w:rsidP="00C914FF">
      <w:pPr>
        <w:pStyle w:val="Style10"/>
        <w:widowControl/>
        <w:tabs>
          <w:tab w:val="left" w:pos="1440"/>
        </w:tabs>
        <w:spacing w:line="240" w:lineRule="auto"/>
        <w:ind w:left="14" w:firstLine="41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4.5.10.</w:t>
      </w:r>
      <w:r w:rsidR="00C914FF">
        <w:rPr>
          <w:rStyle w:val="FontStyle26"/>
          <w:spacing w:val="0"/>
        </w:rPr>
        <w:t xml:space="preserve"> </w:t>
      </w:r>
      <w:r w:rsidRPr="00C914FF">
        <w:rPr>
          <w:rStyle w:val="FontStyle26"/>
          <w:spacing w:val="0"/>
        </w:rPr>
        <w:t>Готовит и  представляет директору информацию   об  имеющихся</w:t>
      </w:r>
      <w:r w:rsidR="00C914FF">
        <w:rPr>
          <w:rStyle w:val="FontStyle26"/>
          <w:spacing w:val="0"/>
        </w:rPr>
        <w:t xml:space="preserve"> </w:t>
      </w:r>
      <w:r w:rsidRPr="00C914FF">
        <w:rPr>
          <w:rStyle w:val="FontStyle26"/>
          <w:spacing w:val="0"/>
        </w:rPr>
        <w:t>нарушениях природоохранной деятельности, мерах по их устранению, результатах выполнения мероприятий по охране окружающей среды, предписаний инспектирующих и контролирующих органов.</w:t>
      </w:r>
    </w:p>
    <w:p w:rsidR="001B6322" w:rsidRPr="00C914FF" w:rsidRDefault="001B6322" w:rsidP="00C914FF">
      <w:pPr>
        <w:pStyle w:val="Style2"/>
        <w:widowControl/>
        <w:ind w:left="859" w:right="907"/>
      </w:pPr>
    </w:p>
    <w:p w:rsidR="00C914FF" w:rsidRDefault="00C914FF">
      <w:pPr>
        <w:rPr>
          <w:rStyle w:val="FontStyle25"/>
          <w:rFonts w:eastAsiaTheme="minorEastAsia"/>
          <w:spacing w:val="0"/>
          <w:lang w:eastAsia="ru-RU"/>
        </w:rPr>
      </w:pPr>
      <w:r>
        <w:rPr>
          <w:rStyle w:val="FontStyle25"/>
          <w:spacing w:val="0"/>
        </w:rPr>
        <w:br w:type="page"/>
      </w:r>
    </w:p>
    <w:p w:rsidR="001B6322" w:rsidRPr="00C914FF" w:rsidRDefault="001B6322" w:rsidP="00C914FF">
      <w:pPr>
        <w:pStyle w:val="Style2"/>
        <w:widowControl/>
        <w:ind w:left="859" w:right="907"/>
        <w:rPr>
          <w:rStyle w:val="FontStyle25"/>
          <w:spacing w:val="0"/>
        </w:rPr>
      </w:pPr>
      <w:r w:rsidRPr="00C914FF">
        <w:rPr>
          <w:rStyle w:val="FontStyle25"/>
          <w:spacing w:val="0"/>
        </w:rPr>
        <w:t xml:space="preserve">5. ПРОИЗВОДСТВЕННЫЙ ЭКОЛОГИЧЕСКИЙ </w:t>
      </w:r>
      <w:proofErr w:type="gramStart"/>
      <w:r w:rsidRPr="00C914FF">
        <w:rPr>
          <w:rStyle w:val="FontStyle25"/>
          <w:spacing w:val="0"/>
        </w:rPr>
        <w:t>КОНТРОЛЬ ЗА</w:t>
      </w:r>
      <w:proofErr w:type="gramEnd"/>
      <w:r w:rsidRPr="00C914FF">
        <w:rPr>
          <w:rStyle w:val="FontStyle25"/>
          <w:spacing w:val="0"/>
        </w:rPr>
        <w:t xml:space="preserve"> ОХРАНОЙ АТМОСФЕРНОГО ВОЗДУХА</w:t>
      </w:r>
    </w:p>
    <w:p w:rsidR="001B6322" w:rsidRPr="00C914FF" w:rsidRDefault="001B6322" w:rsidP="00C914FF">
      <w:pPr>
        <w:pStyle w:val="Style5"/>
        <w:widowControl/>
        <w:tabs>
          <w:tab w:val="left" w:pos="970"/>
        </w:tabs>
        <w:spacing w:line="240" w:lineRule="auto"/>
        <w:ind w:right="67" w:firstLine="47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5.1.</w:t>
      </w:r>
      <w:r w:rsidRPr="00C914FF">
        <w:rPr>
          <w:rStyle w:val="FontStyle26"/>
          <w:spacing w:val="0"/>
        </w:rPr>
        <w:tab/>
        <w:t xml:space="preserve">Производственный экологический </w:t>
      </w:r>
      <w:proofErr w:type="gramStart"/>
      <w:r w:rsidRPr="00C914FF">
        <w:rPr>
          <w:rStyle w:val="FontStyle26"/>
          <w:spacing w:val="0"/>
        </w:rPr>
        <w:t>контроль за</w:t>
      </w:r>
      <w:proofErr w:type="gramEnd"/>
      <w:r w:rsidRPr="00C914FF">
        <w:rPr>
          <w:rStyle w:val="FontStyle26"/>
          <w:spacing w:val="0"/>
        </w:rPr>
        <w:t xml:space="preserve"> охраной атмосферного</w:t>
      </w:r>
      <w:r w:rsidRPr="00C914FF">
        <w:rPr>
          <w:rStyle w:val="FontStyle26"/>
          <w:spacing w:val="0"/>
        </w:rPr>
        <w:br/>
        <w:t>воздуха включает в себя:</w:t>
      </w:r>
    </w:p>
    <w:p w:rsidR="001B6322" w:rsidRPr="00C914FF" w:rsidRDefault="001B6322" w:rsidP="00C914FF">
      <w:pPr>
        <w:pStyle w:val="Style7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62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контроль наличия согласованных и действующих нормативных документов, регламентирующих выбросы загрязняющих веществ в атмосферу от стационарных и передвижных источников, расположенных на территории Колледжа (проект нормативов предельно допустимых выбросов (далее - ПДВ), разрешение на выброс загрязняющих веществ в атмосферу);</w:t>
      </w:r>
    </w:p>
    <w:p w:rsidR="001B6322" w:rsidRPr="00C914FF" w:rsidRDefault="001B6322" w:rsidP="00C914FF">
      <w:pPr>
        <w:pStyle w:val="Style7"/>
        <w:widowControl/>
        <w:numPr>
          <w:ilvl w:val="0"/>
          <w:numId w:val="6"/>
        </w:numPr>
        <w:tabs>
          <w:tab w:val="left" w:pos="826"/>
        </w:tabs>
        <w:spacing w:line="240" w:lineRule="auto"/>
        <w:ind w:right="442" w:firstLine="562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контроль соблюдения нормативов ПДВ расчетным и аналитическим методами;</w:t>
      </w:r>
    </w:p>
    <w:p w:rsidR="001B6322" w:rsidRPr="00C914FF" w:rsidRDefault="001B6322" w:rsidP="00C914FF">
      <w:pPr>
        <w:pStyle w:val="Style7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62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контроль выбросов веществ в атмосферу от передвижных источников загрязнения при прохождении техосмотров (для автомобилей с бензиновым двигателем   определение   содержания   оксида   углерода   и   углеводородов   в отработанных  газах,  для   автомобилей   с  дизельным  двигателем  измерение </w:t>
      </w:r>
      <w:proofErr w:type="spellStart"/>
      <w:r w:rsidRPr="00C914FF">
        <w:rPr>
          <w:rStyle w:val="FontStyle26"/>
          <w:spacing w:val="0"/>
        </w:rPr>
        <w:t>дымности</w:t>
      </w:r>
      <w:proofErr w:type="spellEnd"/>
      <w:r w:rsidRPr="00C914FF">
        <w:rPr>
          <w:rStyle w:val="FontStyle26"/>
          <w:spacing w:val="0"/>
        </w:rPr>
        <w:t>);</w:t>
      </w:r>
    </w:p>
    <w:p w:rsidR="001B6322" w:rsidRPr="00C914FF" w:rsidRDefault="001B6322" w:rsidP="00C914FF">
      <w:pPr>
        <w:pStyle w:val="Style5"/>
        <w:widowControl/>
        <w:tabs>
          <w:tab w:val="left" w:pos="970"/>
        </w:tabs>
        <w:spacing w:line="240" w:lineRule="auto"/>
        <w:ind w:right="77" w:firstLine="47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5.2.</w:t>
      </w:r>
      <w:r w:rsidRPr="00C914FF">
        <w:rPr>
          <w:rStyle w:val="FontStyle26"/>
          <w:spacing w:val="0"/>
        </w:rPr>
        <w:tab/>
        <w:t>Лица, ответственные за выбросы загрязняющих веществ от</w:t>
      </w:r>
      <w:r w:rsidRPr="00C914FF">
        <w:rPr>
          <w:rStyle w:val="FontStyle26"/>
          <w:spacing w:val="0"/>
        </w:rPr>
        <w:br/>
        <w:t>стационарных и передвижных источников Колледжа, назначаются приказом</w:t>
      </w:r>
      <w:r w:rsidRPr="00C914FF">
        <w:rPr>
          <w:rStyle w:val="FontStyle26"/>
          <w:spacing w:val="0"/>
        </w:rPr>
        <w:br/>
        <w:t>директора.</w:t>
      </w:r>
    </w:p>
    <w:p w:rsidR="00410BE5" w:rsidRDefault="001B6322" w:rsidP="00C914FF">
      <w:pPr>
        <w:spacing w:after="0" w:line="240" w:lineRule="auto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5.3. Запрещается использование в качестве сырья и производство в качестве продукции особо опасных веществ, которые при аварийном выбросе могут</w:t>
      </w:r>
      <w:r w:rsidRPr="00C914FF">
        <w:rPr>
          <w:rFonts w:ascii="Times New Roman" w:hAnsi="Times New Roman" w:cs="Times New Roman"/>
          <w:sz w:val="24"/>
          <w:szCs w:val="24"/>
        </w:rPr>
        <w:t xml:space="preserve"> </w:t>
      </w:r>
      <w:r w:rsidRPr="00C914FF">
        <w:rPr>
          <w:rStyle w:val="FontStyle26"/>
          <w:spacing w:val="0"/>
        </w:rPr>
        <w:t>привести к резкому ухудшению экологической обстановки.</w:t>
      </w:r>
    </w:p>
    <w:p w:rsidR="00C56A23" w:rsidRPr="00C914FF" w:rsidRDefault="00C56A23" w:rsidP="00C914FF">
      <w:pPr>
        <w:spacing w:after="0" w:line="240" w:lineRule="auto"/>
        <w:rPr>
          <w:rStyle w:val="FontStyle26"/>
          <w:spacing w:val="0"/>
        </w:rPr>
      </w:pPr>
    </w:p>
    <w:p w:rsidR="001B6322" w:rsidRPr="00C914FF" w:rsidRDefault="001B6322" w:rsidP="00C914FF">
      <w:pPr>
        <w:pStyle w:val="Style2"/>
        <w:widowControl/>
        <w:rPr>
          <w:rStyle w:val="FontStyle25"/>
          <w:spacing w:val="0"/>
        </w:rPr>
      </w:pPr>
      <w:r w:rsidRPr="00C914FF">
        <w:rPr>
          <w:rStyle w:val="FontStyle25"/>
          <w:spacing w:val="0"/>
        </w:rPr>
        <w:t>6. ПРОИЗВОДСТЕННЫЙ ЭКОЛОГИЧЕСКИЙ КОНТРОЛЬ В ОБЛАСТИ ОБРАЩЕНИЯ С ОТХОДАМИ ПРОИЗВОДСТВА И ПОТРЕБЛЕНИЯ</w:t>
      </w:r>
    </w:p>
    <w:p w:rsidR="001B6322" w:rsidRPr="00C914FF" w:rsidRDefault="001B6322" w:rsidP="00C914FF">
      <w:pPr>
        <w:pStyle w:val="Style5"/>
        <w:widowControl/>
        <w:tabs>
          <w:tab w:val="left" w:pos="965"/>
        </w:tabs>
        <w:spacing w:line="240" w:lineRule="auto"/>
        <w:ind w:left="14" w:right="77" w:firstLine="44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6.1.</w:t>
      </w:r>
      <w:r w:rsidRPr="00C914FF">
        <w:rPr>
          <w:rStyle w:val="FontStyle26"/>
          <w:spacing w:val="0"/>
        </w:rPr>
        <w:tab/>
        <w:t>Производственный экологический контроль в области обращения с</w:t>
      </w:r>
      <w:r w:rsidRPr="00C914FF">
        <w:rPr>
          <w:rStyle w:val="FontStyle26"/>
          <w:spacing w:val="0"/>
        </w:rPr>
        <w:br/>
        <w:t>отходами производства и потребления включает в себя:</w:t>
      </w:r>
    </w:p>
    <w:p w:rsidR="001B6322" w:rsidRPr="00C914FF" w:rsidRDefault="001B6322" w:rsidP="00C914FF">
      <w:pPr>
        <w:pStyle w:val="Style13"/>
        <w:widowControl/>
        <w:numPr>
          <w:ilvl w:val="0"/>
          <w:numId w:val="6"/>
        </w:numPr>
        <w:tabs>
          <w:tab w:val="left" w:pos="811"/>
        </w:tabs>
        <w:spacing w:line="240" w:lineRule="auto"/>
        <w:ind w:left="547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проверку порядка и правил обращения с отходами;</w:t>
      </w:r>
    </w:p>
    <w:p w:rsidR="001B6322" w:rsidRPr="00C914FF" w:rsidRDefault="001B6322" w:rsidP="00C914FF">
      <w:pPr>
        <w:pStyle w:val="Style13"/>
        <w:widowControl/>
        <w:numPr>
          <w:ilvl w:val="0"/>
          <w:numId w:val="6"/>
        </w:numPr>
        <w:tabs>
          <w:tab w:val="left" w:pos="811"/>
        </w:tabs>
        <w:spacing w:line="240" w:lineRule="auto"/>
        <w:ind w:left="14" w:right="5" w:firstLine="533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выявление возможностей и способов уменьшения количества и степени опасности образующихся отходов;</w:t>
      </w:r>
    </w:p>
    <w:p w:rsidR="001B6322" w:rsidRPr="00C914FF" w:rsidRDefault="001B6322" w:rsidP="00C914FF">
      <w:pPr>
        <w:pStyle w:val="Style16"/>
        <w:widowControl/>
        <w:numPr>
          <w:ilvl w:val="0"/>
          <w:numId w:val="10"/>
        </w:numPr>
        <w:tabs>
          <w:tab w:val="left" w:pos="787"/>
        </w:tabs>
        <w:spacing w:line="240" w:lineRule="auto"/>
        <w:ind w:left="490" w:righ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учет образовавшихся, использованных, переданных сторонним организациям, размещенных отходов;</w:t>
      </w:r>
    </w:p>
    <w:p w:rsidR="001B6322" w:rsidRPr="00C914FF" w:rsidRDefault="001B6322" w:rsidP="00C914FF">
      <w:pPr>
        <w:pStyle w:val="Style13"/>
        <w:widowControl/>
        <w:numPr>
          <w:ilvl w:val="0"/>
          <w:numId w:val="10"/>
        </w:numPr>
        <w:tabs>
          <w:tab w:val="left" w:pos="787"/>
        </w:tabs>
        <w:spacing w:line="240" w:lineRule="auto"/>
        <w:ind w:left="490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обеспечение наличия паспортов опасных отходов;</w:t>
      </w:r>
    </w:p>
    <w:p w:rsidR="001B6322" w:rsidRPr="00C914FF" w:rsidRDefault="001B6322" w:rsidP="00C914FF">
      <w:pPr>
        <w:pStyle w:val="Style13"/>
        <w:widowControl/>
        <w:numPr>
          <w:ilvl w:val="0"/>
          <w:numId w:val="10"/>
        </w:numPr>
        <w:tabs>
          <w:tab w:val="left" w:pos="787"/>
        </w:tabs>
        <w:spacing w:line="240" w:lineRule="auto"/>
        <w:ind w:left="490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проверку наличия:</w:t>
      </w:r>
    </w:p>
    <w:p w:rsidR="001B6322" w:rsidRPr="00C914FF" w:rsidRDefault="001B6322" w:rsidP="00C914FF">
      <w:pPr>
        <w:pStyle w:val="Style15"/>
        <w:widowControl/>
        <w:spacing w:line="240" w:lineRule="auto"/>
        <w:ind w:left="10" w:right="6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-документов, регламентирующих образование и размещение отходов производства и потребления, согласованных с территориальными природоохранными органами (нормативов образования отходов и лимитов на их размещение);</w:t>
      </w:r>
    </w:p>
    <w:p w:rsidR="001B6322" w:rsidRPr="00C914FF" w:rsidRDefault="001B6322" w:rsidP="00C914FF">
      <w:pPr>
        <w:pStyle w:val="Style6"/>
        <w:widowControl/>
        <w:numPr>
          <w:ilvl w:val="0"/>
          <w:numId w:val="11"/>
        </w:numPr>
        <w:tabs>
          <w:tab w:val="left" w:pos="878"/>
        </w:tabs>
        <w:spacing w:line="240" w:lineRule="auto"/>
        <w:ind w:right="58"/>
        <w:jc w:val="both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договоров на передачу отходов на обезвреживание, использование, размещение с организациями, имеющими соответствующие лицензии;</w:t>
      </w:r>
    </w:p>
    <w:p w:rsidR="001B6322" w:rsidRPr="00C914FF" w:rsidRDefault="001B6322" w:rsidP="00C914FF">
      <w:pPr>
        <w:pStyle w:val="Style6"/>
        <w:widowControl/>
        <w:numPr>
          <w:ilvl w:val="0"/>
          <w:numId w:val="11"/>
        </w:numPr>
        <w:tabs>
          <w:tab w:val="left" w:pos="878"/>
        </w:tabs>
        <w:spacing w:line="240" w:lineRule="auto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документов (актов, журналов, накладных), подтверждающих движение отходов;</w:t>
      </w:r>
    </w:p>
    <w:p w:rsidR="001B6322" w:rsidRPr="00C914FF" w:rsidRDefault="001B6322" w:rsidP="00C914FF">
      <w:pPr>
        <w:pStyle w:val="Style13"/>
        <w:widowControl/>
        <w:tabs>
          <w:tab w:val="left" w:pos="787"/>
        </w:tabs>
        <w:spacing w:line="240" w:lineRule="auto"/>
        <w:ind w:left="490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соблюдение лимитов на размещение отходов;</w:t>
      </w:r>
    </w:p>
    <w:p w:rsidR="001B6322" w:rsidRPr="00C914FF" w:rsidRDefault="001B6322" w:rsidP="00C914FF">
      <w:pPr>
        <w:pStyle w:val="Style13"/>
        <w:widowControl/>
        <w:tabs>
          <w:tab w:val="left" w:pos="816"/>
        </w:tabs>
        <w:spacing w:line="240" w:lineRule="auto"/>
        <w:ind w:lef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проверку выполнения  планов  мероприятий  по  снижению  количества образования и размещения отходов, соблюдению действующих норм и правил в области обращения с отходами.</w:t>
      </w:r>
    </w:p>
    <w:p w:rsidR="001B6322" w:rsidRPr="00C914FF" w:rsidRDefault="001B6322" w:rsidP="00C914FF">
      <w:pPr>
        <w:pStyle w:val="Style5"/>
        <w:widowControl/>
        <w:numPr>
          <w:ilvl w:val="0"/>
          <w:numId w:val="12"/>
        </w:numPr>
        <w:tabs>
          <w:tab w:val="left" w:pos="965"/>
        </w:tabs>
        <w:spacing w:line="240" w:lineRule="auto"/>
        <w:ind w:left="14" w:right="67" w:firstLine="44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Колледж не имеет собственных мест размещения отходов производства и потребления.</w:t>
      </w:r>
    </w:p>
    <w:p w:rsidR="001B6322" w:rsidRPr="00C914FF" w:rsidRDefault="001B6322" w:rsidP="00C914FF">
      <w:pPr>
        <w:pStyle w:val="Style5"/>
        <w:widowControl/>
        <w:numPr>
          <w:ilvl w:val="0"/>
          <w:numId w:val="12"/>
        </w:numPr>
        <w:tabs>
          <w:tab w:val="left" w:pos="965"/>
        </w:tabs>
        <w:spacing w:line="240" w:lineRule="auto"/>
        <w:ind w:left="14" w:right="82" w:firstLine="44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Карты-схемы расположения мест накопления и временного хранения отходов на территории Колледжа утверждаются директором.</w:t>
      </w:r>
    </w:p>
    <w:p w:rsidR="001B6322" w:rsidRPr="00C914FF" w:rsidRDefault="001B6322" w:rsidP="00C914FF">
      <w:pPr>
        <w:pStyle w:val="Style10"/>
        <w:widowControl/>
        <w:spacing w:line="240" w:lineRule="auto"/>
        <w:ind w:right="77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 xml:space="preserve">Накопление отходов на территории Колледжа осуществляется в соответствии с требованиями </w:t>
      </w:r>
      <w:proofErr w:type="spellStart"/>
      <w:r w:rsidRPr="00C914FF">
        <w:rPr>
          <w:rStyle w:val="FontStyle26"/>
          <w:spacing w:val="0"/>
        </w:rPr>
        <w:t>СанПиН</w:t>
      </w:r>
      <w:proofErr w:type="spellEnd"/>
      <w:r w:rsidRPr="00C914FF">
        <w:rPr>
          <w:rStyle w:val="FontStyle26"/>
          <w:spacing w:val="0"/>
        </w:rPr>
        <w:t xml:space="preserve"> 2.1.7.1322-03 «Гигиенические требования к размещению и обезвреживанию отходов производства и потребления», </w:t>
      </w:r>
      <w:proofErr w:type="spellStart"/>
      <w:r w:rsidRPr="00C914FF">
        <w:rPr>
          <w:rStyle w:val="FontStyle26"/>
          <w:spacing w:val="0"/>
        </w:rPr>
        <w:t>СанПиН</w:t>
      </w:r>
      <w:proofErr w:type="spellEnd"/>
      <w:r w:rsidRPr="00C914FF">
        <w:rPr>
          <w:rStyle w:val="FontStyle26"/>
          <w:spacing w:val="0"/>
        </w:rPr>
        <w:t xml:space="preserve"> 42-128</w:t>
      </w:r>
      <w:r w:rsidRPr="00C914FF">
        <w:rPr>
          <w:rStyle w:val="FontStyle26"/>
          <w:spacing w:val="0"/>
        </w:rPr>
        <w:softHyphen/>
        <w:t>4690-88 «Санитарные правила содержания территории населенных мест».</w:t>
      </w:r>
    </w:p>
    <w:p w:rsidR="001B6322" w:rsidRPr="00C914FF" w:rsidRDefault="001B6322" w:rsidP="00C914FF">
      <w:pPr>
        <w:pStyle w:val="Style5"/>
        <w:widowControl/>
        <w:tabs>
          <w:tab w:val="left" w:pos="1411"/>
        </w:tabs>
        <w:spacing w:line="240" w:lineRule="auto"/>
        <w:ind w:left="14" w:right="77" w:firstLine="44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6.5.</w:t>
      </w:r>
      <w:r w:rsidRPr="00C914FF">
        <w:rPr>
          <w:rStyle w:val="FontStyle26"/>
          <w:spacing w:val="0"/>
        </w:rPr>
        <w:tab/>
        <w:t>Лицо, ответственное за обращение с отходами производства и</w:t>
      </w:r>
      <w:r w:rsidRPr="00C914FF">
        <w:rPr>
          <w:rStyle w:val="FontStyle26"/>
          <w:spacing w:val="0"/>
        </w:rPr>
        <w:br/>
        <w:t>потребления Колледжа, назначаются приказом директора.</w:t>
      </w:r>
    </w:p>
    <w:p w:rsidR="001B6322" w:rsidRPr="00C914FF" w:rsidRDefault="001B6322" w:rsidP="00C914FF">
      <w:pPr>
        <w:pStyle w:val="Style5"/>
        <w:widowControl/>
        <w:tabs>
          <w:tab w:val="left" w:pos="979"/>
        </w:tabs>
        <w:spacing w:line="240" w:lineRule="auto"/>
        <w:ind w:left="19" w:right="77" w:firstLine="44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6.6.</w:t>
      </w:r>
      <w:r w:rsidRPr="00C914FF">
        <w:rPr>
          <w:rStyle w:val="FontStyle26"/>
          <w:spacing w:val="0"/>
        </w:rPr>
        <w:tab/>
      </w:r>
      <w:proofErr w:type="gramStart"/>
      <w:r w:rsidRPr="00C914FF">
        <w:rPr>
          <w:rStyle w:val="FontStyle26"/>
          <w:spacing w:val="0"/>
        </w:rPr>
        <w:t>Контроль за</w:t>
      </w:r>
      <w:proofErr w:type="gramEnd"/>
      <w:r w:rsidRPr="00C914FF">
        <w:rPr>
          <w:rStyle w:val="FontStyle26"/>
          <w:spacing w:val="0"/>
        </w:rPr>
        <w:t xml:space="preserve"> использованием и обезвреживанием химреактивов</w:t>
      </w:r>
      <w:r w:rsidRPr="00C914FF">
        <w:rPr>
          <w:rStyle w:val="FontStyle26"/>
          <w:spacing w:val="0"/>
        </w:rPr>
        <w:br/>
        <w:t>осуществляется</w:t>
      </w:r>
    </w:p>
    <w:p w:rsidR="001B6322" w:rsidRPr="00C914FF" w:rsidRDefault="001B6322" w:rsidP="00C914FF">
      <w:pPr>
        <w:pStyle w:val="Style10"/>
        <w:widowControl/>
        <w:spacing w:line="240" w:lineRule="auto"/>
        <w:ind w:left="14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заведующими лабораториями, назначенными директором колледжа.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77" w:firstLine="442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6.7.В целях недопущения возникновения пожаров непосредственно в местах накопления (временного хранения) отходов в Колледже необходимо:</w:t>
      </w:r>
    </w:p>
    <w:p w:rsidR="001B6322" w:rsidRPr="00C914FF" w:rsidRDefault="001B6322" w:rsidP="00C914FF">
      <w:pPr>
        <w:pStyle w:val="Style16"/>
        <w:widowControl/>
        <w:tabs>
          <w:tab w:val="left" w:pos="826"/>
        </w:tabs>
        <w:spacing w:line="240" w:lineRule="auto"/>
        <w:ind w:left="514" w:righ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своевременно опорожнять контейнеры для накопления отходов с последующим вывозом на размещение;</w:t>
      </w:r>
    </w:p>
    <w:p w:rsidR="001B6322" w:rsidRPr="00C914FF" w:rsidRDefault="001B6322" w:rsidP="00C914FF">
      <w:pPr>
        <w:pStyle w:val="Style13"/>
        <w:widowControl/>
        <w:tabs>
          <w:tab w:val="left" w:pos="946"/>
        </w:tabs>
        <w:spacing w:line="240" w:lineRule="auto"/>
        <w:ind w:left="547" w:firstLine="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размещать места накопления вдали от очагов возгорания;</w:t>
      </w:r>
    </w:p>
    <w:p w:rsidR="001B6322" w:rsidRPr="00C914FF" w:rsidRDefault="001B6322" w:rsidP="00C914FF">
      <w:pPr>
        <w:pStyle w:val="Style16"/>
        <w:widowControl/>
        <w:tabs>
          <w:tab w:val="left" w:pos="826"/>
        </w:tabs>
        <w:spacing w:line="240" w:lineRule="auto"/>
        <w:ind w:left="499" w:right="10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•</w:t>
      </w:r>
      <w:r w:rsidRPr="00C914FF">
        <w:rPr>
          <w:rStyle w:val="FontStyle26"/>
          <w:spacing w:val="0"/>
        </w:rPr>
        <w:tab/>
        <w:t>оборудовать площадки с пожароопасными отходами противопожарными устройствами и инвентарем.</w:t>
      </w:r>
    </w:p>
    <w:p w:rsidR="001B6322" w:rsidRPr="00C914FF" w:rsidRDefault="001B6322" w:rsidP="00C914FF">
      <w:pPr>
        <w:pStyle w:val="Style4"/>
        <w:widowControl/>
        <w:spacing w:line="240" w:lineRule="auto"/>
        <w:ind w:left="432" w:firstLine="0"/>
        <w:jc w:val="left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6.8. Мероприятия при возникновении аварийных ситуаций:</w:t>
      </w:r>
    </w:p>
    <w:p w:rsidR="001B6322" w:rsidRPr="00C914FF" w:rsidRDefault="001B6322" w:rsidP="00C914FF">
      <w:pPr>
        <w:pStyle w:val="Style8"/>
        <w:widowControl/>
        <w:ind w:left="5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ab/>
        <w:t>В случае боя люминесцентных ламп необходимо вывести из помещения рабочий и обслуживающий персонал; помещение закрыть, вызывать службу</w:t>
      </w:r>
      <w:r w:rsidRPr="00C914FF">
        <w:rPr/>
        <w:t xml:space="preserve"> </w:t>
      </w:r>
      <w:r w:rsidRPr="00C914FF">
        <w:rPr>
          <w:rStyle w:val="FontStyle26"/>
          <w:spacing w:val="0"/>
        </w:rPr>
        <w:t>ЧС, которая обработает загрязнённую область хлорным железом или другими реагентами. В течение суток разбитые лампы необходимо вывезти в специализированную организацию.</w:t>
      </w:r>
    </w:p>
    <w:p w:rsidR="001B6322" w:rsidRPr="00C914FF" w:rsidRDefault="001B6322" w:rsidP="00C914FF">
      <w:pPr>
        <w:pStyle w:val="Style4"/>
        <w:widowControl/>
        <w:spacing w:line="240" w:lineRule="auto"/>
        <w:ind w:left="10" w:firstLine="46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6.9. При накоплении отходов в нестационарных временных складах и на площадках на территории Колледжа в открытом виде (насыпью и навалом) или в открытой таре исключается попадание отходов в сточные воды и на почву.</w:t>
      </w:r>
    </w:p>
    <w:p w:rsidR="001B6322" w:rsidRPr="00C914FF" w:rsidRDefault="00C914FF" w:rsidP="00C914FF">
      <w:pPr>
        <w:pStyle w:val="Style4"/>
        <w:widowControl/>
        <w:spacing w:line="240" w:lineRule="auto"/>
        <w:ind w:right="10" w:firstLine="461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</w:t>
      </w:r>
      <w:r w:rsidR="001B6322" w:rsidRPr="00C914FF">
        <w:rPr>
          <w:rStyle w:val="FontStyle26"/>
          <w:spacing w:val="0"/>
        </w:rPr>
        <w:t>.</w:t>
      </w:r>
      <w:r w:rsidRPr="00C914FF">
        <w:rPr>
          <w:rStyle w:val="FontStyle26"/>
          <w:spacing w:val="0"/>
        </w:rPr>
        <w:t xml:space="preserve">10. </w:t>
      </w:r>
      <w:r w:rsidR="001B6322" w:rsidRPr="00C914FF">
        <w:rPr>
          <w:rStyle w:val="FontStyle26"/>
          <w:spacing w:val="0"/>
        </w:rPr>
        <w:t>Визуальный контроль условий сбора, накопления и временного хранения отходов производства и потребления, а также объемов их накопления на территории Колледжа осуществляют комендант колледжа.</w:t>
      </w:r>
    </w:p>
    <w:p w:rsidR="001B6322" w:rsidRPr="00C914FF" w:rsidRDefault="001B6322" w:rsidP="00C914FF">
      <w:pPr>
        <w:pStyle w:val="Style4"/>
        <w:widowControl/>
        <w:spacing w:line="240" w:lineRule="auto"/>
        <w:ind w:left="14" w:right="10" w:firstLine="446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6.11.Древесные отходы из натуральной чистой древесины несортированные используются при ремонтно-строительных работах согласно нормативам образования отходов и лимитам на их размещение.</w:t>
      </w:r>
    </w:p>
    <w:p w:rsidR="001B6322" w:rsidRPr="00C914FF" w:rsidRDefault="001B6322" w:rsidP="00C914FF">
      <w:pPr>
        <w:pStyle w:val="Style8"/>
        <w:widowControl/>
        <w:ind w:right="5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6.12. Транспортировка, погрузка и разгрузка отходов осуществляется с применением специально оборудованных транспортных, погрузочно-разгрузочных средств. Конструкция и условия эксплуатации специализированного транспорта исключают возможность аварийных ситуаций и загрязнения окружающей среды по пути следования.</w:t>
      </w:r>
    </w:p>
    <w:p w:rsidR="001B6322" w:rsidRPr="00C914FF" w:rsidRDefault="001B6322" w:rsidP="00C914FF">
      <w:pPr>
        <w:pStyle w:val="Style2"/>
        <w:widowControl/>
        <w:ind w:left="110"/>
        <w:jc w:val="both"/>
      </w:pPr>
    </w:p>
    <w:p w:rsidR="001B6322" w:rsidRPr="00C56A23" w:rsidRDefault="001B6322" w:rsidP="00C56A23">
      <w:pPr>
        <w:pStyle w:val="Style2"/>
        <w:widowControl/>
        <w:ind w:left="110"/>
        <w:rPr>
          <w:rStyle w:val="FontStyle25"/>
          <w:spacing w:val="0"/>
        </w:rPr>
      </w:pPr>
      <w:r w:rsidRPr="00C56A23">
        <w:rPr>
          <w:rStyle w:val="FontStyle26"/>
          <w:b/>
          <w:spacing w:val="0"/>
        </w:rPr>
        <w:t xml:space="preserve">7. </w:t>
      </w:r>
      <w:r w:rsidRPr="00C56A23">
        <w:rPr>
          <w:rStyle w:val="FontStyle25"/>
          <w:spacing w:val="0"/>
        </w:rPr>
        <w:t>ОТВЕТСТВЕННОСТЬ ЗА НАРУШЕНИЕ ТРЕБОВАНИЙ В ОБЛАСТИ</w:t>
      </w:r>
    </w:p>
    <w:p w:rsidR="001B6322" w:rsidRPr="00C56A23" w:rsidRDefault="001B6322" w:rsidP="00C56A23">
      <w:pPr>
        <w:pStyle w:val="Style2"/>
        <w:widowControl/>
        <w:ind w:left="14"/>
        <w:rPr>
          <w:rStyle w:val="FontStyle25"/>
          <w:spacing w:val="0"/>
        </w:rPr>
      </w:pPr>
      <w:r w:rsidRPr="00C56A23">
        <w:rPr>
          <w:rStyle w:val="FontStyle25"/>
          <w:spacing w:val="0"/>
        </w:rPr>
        <w:t>ОХРАНЫ ОКРУЖАЮЩЕЙ СРЕДЫ</w:t>
      </w:r>
    </w:p>
    <w:p w:rsidR="001B6322" w:rsidRPr="00C914FF" w:rsidRDefault="001B6322" w:rsidP="00C914FF">
      <w:pPr>
        <w:pStyle w:val="Style8"/>
        <w:widowControl/>
        <w:ind w:left="5" w:right="14"/>
      </w:pPr>
    </w:p>
    <w:p w:rsidR="001B6322" w:rsidRPr="00C914FF" w:rsidRDefault="001B6322" w:rsidP="00C914FF">
      <w:pPr>
        <w:pStyle w:val="Style8"/>
        <w:widowControl/>
        <w:ind w:left="5" w:right="14"/>
        <w:rPr>
          <w:rStyle w:val="FontStyle26"/>
          <w:spacing w:val="0"/>
        </w:rPr>
      </w:pPr>
      <w:r w:rsidRPr="00C914FF">
        <w:rPr>
          <w:rStyle w:val="FontStyle26"/>
          <w:spacing w:val="0"/>
        </w:rPr>
        <w:t>7.1. За нарушение требований в области охраны окружающей среды руководители и специалисты, а также технологический персонал несут ответственность в соответствии с законодательством РФ.</w:t>
      </w:r>
    </w:p>
    <w:p w:rsidR="001B6322" w:rsidRPr="00C914FF" w:rsidRDefault="001B6322" w:rsidP="00C914FF">
      <w:pPr>
        <w:pStyle w:val="Style17"/>
        <w:widowControl/>
        <w:tabs>
          <w:tab w:val="left" w:pos="845"/>
        </w:tabs>
        <w:spacing w:line="240" w:lineRule="auto"/>
        <w:ind w:right="10"/>
        <w:jc w:val="left"/>
        <w:rPr>
          <w:rStyle w:val="FontStyle26"/>
          <w:spacing w:val="0"/>
        </w:rPr>
      </w:pPr>
    </w:p>
    <w:p w:rsidR="001B6322" w:rsidRPr="00C914FF" w:rsidRDefault="001B6322" w:rsidP="00C9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322" w:rsidRPr="00C914FF" w:rsidSect="0041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1EB3A4"/>
    <w:lvl w:ilvl="0">
      <w:numFmt w:val="bullet"/>
      <w:lvlText w:val="*"/>
      <w:lvlJc w:val="left"/>
    </w:lvl>
  </w:abstractNum>
  <w:abstractNum w:abstractNumId="1">
    <w:nsid w:val="449C4D6B"/>
    <w:multiLevelType w:val="singleLevel"/>
    <w:tmpl w:val="A08CBD34"/>
    <w:lvl w:ilvl="0">
      <w:start w:val="2"/>
      <w:numFmt w:val="decimal"/>
      <w:lvlText w:val="6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">
    <w:nsid w:val="7F0E03DF"/>
    <w:multiLevelType w:val="singleLevel"/>
    <w:tmpl w:val="099ABA4C"/>
    <w:lvl w:ilvl="0">
      <w:start w:val="1"/>
      <w:numFmt w:val="decimal"/>
      <w:lvlText w:val="4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B6322"/>
    <w:rsid w:val="001B6322"/>
    <w:rsid w:val="00410BE5"/>
    <w:rsid w:val="00C56A23"/>
    <w:rsid w:val="00C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1B6322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B6322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1B63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6322"/>
    <w:pPr>
      <w:widowControl w:val="0"/>
      <w:autoSpaceDE w:val="0"/>
      <w:autoSpaceDN w:val="0"/>
      <w:adjustRightInd w:val="0"/>
      <w:spacing w:after="0" w:line="317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B632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sid w:val="001B6322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7">
    <w:name w:val="Style7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6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6322"/>
    <w:pPr>
      <w:widowControl w:val="0"/>
      <w:autoSpaceDE w:val="0"/>
      <w:autoSpaceDN w:val="0"/>
      <w:adjustRightInd w:val="0"/>
      <w:spacing w:after="0" w:line="317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632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6322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cp:lastPrinted>2017-03-13T09:07:00Z</cp:lastPrinted>
  <dcterms:created xsi:type="dcterms:W3CDTF">2017-03-13T08:46:00Z</dcterms:created>
  <dcterms:modified xsi:type="dcterms:W3CDTF">2017-03-13T09:11:00Z</dcterms:modified>
</cp:coreProperties>
</file>